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AC" w:rsidRPr="003A0BAC" w:rsidRDefault="003A0BAC" w:rsidP="003A0BAC">
      <w:pPr>
        <w:jc w:val="center"/>
        <w:rPr>
          <w:rFonts w:ascii="Times New Roman" w:hAnsi="Times New Roman" w:cs="Times New Roman"/>
          <w:b/>
          <w:bCs/>
          <w:color w:val="0F243E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F243E"/>
          <w:u w:val="single"/>
          <w:lang w:val="en-US"/>
        </w:rPr>
        <w:t>Test 1.</w:t>
      </w:r>
      <w:proofErr w:type="gramEnd"/>
      <w:r>
        <w:rPr>
          <w:rFonts w:ascii="Times New Roman" w:hAnsi="Times New Roman" w:cs="Times New Roman"/>
          <w:b/>
          <w:bCs/>
          <w:color w:val="0F243E"/>
          <w:u w:val="single"/>
          <w:lang w:val="en-US"/>
        </w:rPr>
        <w:t xml:space="preserve"> Family</w:t>
      </w:r>
    </w:p>
    <w:p w:rsidR="003A0BAC" w:rsidRDefault="003A0BAC" w:rsidP="003A0BAC">
      <w:pPr>
        <w:rPr>
          <w:rFonts w:ascii="Times New Roman" w:hAnsi="Times New Roman" w:cs="Times New Roman"/>
          <w:b/>
          <w:bCs/>
          <w:color w:val="0F243E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u w:val="single"/>
          <w:lang w:val="en-US"/>
        </w:rPr>
        <w:t>E</w:t>
      </w:r>
      <w:r>
        <w:rPr>
          <w:rFonts w:ascii="Times New Roman" w:hAnsi="Times New Roman" w:cs="Times New Roman"/>
          <w:b/>
          <w:bCs/>
          <w:color w:val="0F243E"/>
          <w:u w:val="single"/>
          <w:lang w:val="en-US"/>
        </w:rPr>
        <w:t xml:space="preserve">xercise1: Fill in the blanks using suitable words from the box. There are 2 extra words! </w:t>
      </w:r>
    </w:p>
    <w:p w:rsidR="003A0BAC" w:rsidRDefault="003A0BAC" w:rsidP="003A0BAC">
      <w:pPr>
        <w:tabs>
          <w:tab w:val="left" w:pos="5954"/>
        </w:tabs>
        <w:rPr>
          <w:rFonts w:ascii="Times New Roman" w:hAnsi="Times New Roman" w:cs="Times New Roman"/>
          <w:color w:val="0F243E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997B7" wp14:editId="5DDE36E6">
                <wp:simplePos x="0" y="0"/>
                <wp:positionH relativeFrom="column">
                  <wp:posOffset>-19050</wp:posOffset>
                </wp:positionH>
                <wp:positionV relativeFrom="paragraph">
                  <wp:posOffset>45720</wp:posOffset>
                </wp:positionV>
                <wp:extent cx="5705475" cy="28575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285750"/>
                        </a:xfrm>
                        <a:prstGeom prst="roundRect">
                          <a:avLst/>
                        </a:prstGeom>
                        <a:solidFill>
                          <a:srgbClr val="F4E1E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BAC" w:rsidRDefault="003A0BAC" w:rsidP="003A0BAC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F243E"/>
                                <w:lang w:val="en-US"/>
                              </w:rPr>
                              <w:t>save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F243E"/>
                                <w:lang w:val="en-US"/>
                              </w:rPr>
                              <w:t xml:space="preserve"> up/ complaining / enough/ embarrassed / purchases/ let / allowance/ enough/most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1.5pt;margin-top:3.6pt;width:44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" fillcolor="#f4e1e0" strokecolor="windowText">
                <v:path arrowok="t"/>
                <v:textbox>
                  <w:txbxContent>
                    <w:p w:rsidR="003A0BAC" w:rsidRDefault="003A0BAC" w:rsidP="003A0BAC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F243E"/>
                          <w:lang w:val="en-US"/>
                        </w:rPr>
                        <w:t>save</w:t>
                      </w:r>
                      <w:proofErr w:type="gramEnd"/>
                      <w:r>
                        <w:rPr>
                          <w:b/>
                          <w:bCs/>
                          <w:color w:val="0F243E"/>
                          <w:lang w:val="en-US"/>
                        </w:rPr>
                        <w:t xml:space="preserve"> up/ complaining / enough/ embarrassed / purchases/ let / allowance/ enough/most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0BAC" w:rsidRPr="003A0BAC" w:rsidRDefault="003A0BAC" w:rsidP="003A0BAC">
      <w:pPr>
        <w:rPr>
          <w:rFonts w:ascii="Monotype Corsiva" w:hAnsi="Monotype Corsiva"/>
          <w:color w:val="0F243E"/>
          <w:sz w:val="24"/>
          <w:szCs w:val="24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CF337" wp14:editId="0D3B60C5">
                <wp:simplePos x="0" y="0"/>
                <wp:positionH relativeFrom="column">
                  <wp:posOffset>-480060</wp:posOffset>
                </wp:positionH>
                <wp:positionV relativeFrom="paragraph">
                  <wp:posOffset>202565</wp:posOffset>
                </wp:positionV>
                <wp:extent cx="6267450" cy="3219450"/>
                <wp:effectExtent l="0" t="0" r="19050" b="19050"/>
                <wp:wrapNone/>
                <wp:docPr id="6" name="Вертик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3219450"/>
                        </a:xfrm>
                        <a:prstGeom prst="verticalScroll">
                          <a:avLst/>
                        </a:prstGeom>
                        <a:solidFill>
                          <a:srgbClr val="FFCCFF"/>
                        </a:solidFill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BAC" w:rsidRDefault="003A0BAC" w:rsidP="003A0BAC">
                            <w:pPr>
                              <w:tabs>
                                <w:tab w:val="left" w:pos="5954"/>
                              </w:tabs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Dear editor,              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Hi</w:t>
                            </w:r>
                            <w:proofErr w:type="gramEnd"/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, my name is Amy. I have one problem. Every year, before I start school, my parents don’t…………….. </w:t>
                            </w:r>
                            <w:proofErr w:type="gramStart"/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buy any school clothes. They always tell me you have…………….. </w:t>
                            </w:r>
                            <w:proofErr w:type="gramStart"/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all that stuff. They want me to wear everything from last year. Right now I only have 5 t-shirts and 2 pairs of jeans which are </w:t>
                            </w:r>
                            <w:r w:rsidRPr="003A0BAC">
                              <w:rPr>
                                <w:rFonts w:ascii="Monotype Corsiva" w:hAnsi="Monotype Corsiva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last year. I am getting…………………. to go to school because everyone else goes school shopping before school starts. My mom always says I have the ………………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clothes out of my frien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otype Corsiva" w:hAnsi="Monotype Corsiva" w:cs="Times New Roman"/>
                                <w:color w:val="0F243E"/>
                                <w:sz w:val="24"/>
                                <w:szCs w:val="24"/>
                                <w:lang w:val="en-US"/>
                              </w:rPr>
                              <w:t>ds but it’s not true! My friends buy 30 shirts and 3 pairs of jeans which I think is good for the whole year. I’m not ………………..or saying I’m jealous of my friends. I’m just talking about necessary………………...  Mom hates shopping and my dad hates when I bring it up. People are starting to make fun of me in school. I can tell.  How can I convince my mom? By the way the clothes that I have I wore last year and she wants me to wear them now! If I want to buy anything mom would make me …………………..from my money. This is unfair! What can I do? Help!</w:t>
                            </w:r>
                          </w:p>
                          <w:p w:rsidR="003A0BAC" w:rsidRDefault="003A0BAC" w:rsidP="003A0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7" type="#_x0000_t97" style="position:absolute;margin-left:-37.8pt;margin-top:15.95pt;width:493.5pt;height:2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" fillcolor="#fcf" strokecolor="#403152">
                <v:path arrowok="t"/>
                <v:textbox>
                  <w:txbxContent>
                    <w:p w:rsidR="003A0BAC" w:rsidRDefault="003A0BAC" w:rsidP="003A0BAC">
                      <w:pPr>
                        <w:tabs>
                          <w:tab w:val="left" w:pos="5954"/>
                        </w:tabs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Dear editor,              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>Hi</w:t>
                      </w:r>
                      <w:proofErr w:type="gramEnd"/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, my name is Amy. I have one problem. Every year, before I start school, my parents don’t…………….. </w:t>
                      </w:r>
                      <w:proofErr w:type="gramStart"/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>me</w:t>
                      </w:r>
                      <w:proofErr w:type="gramEnd"/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buy any school clothes. They always tell me you have…………….. </w:t>
                      </w:r>
                      <w:proofErr w:type="gramStart"/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all that stuff. They want me to wear everything from last year. Right now I only have 5 t-shirts and 2 pairs of jeans which are </w:t>
                      </w:r>
                      <w:r w:rsidRPr="003A0BAC">
                        <w:rPr>
                          <w:rFonts w:ascii="Monotype Corsiva" w:hAnsi="Monotype Corsiva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from</w:t>
                      </w:r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last year. I am getting…………………. to go to school because everyone else goes school shopping before school starts. My mom always says I have the ………………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F243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>clothes out of my frien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 w:cs="Times New Roman"/>
                          <w:color w:val="0F243E"/>
                          <w:sz w:val="24"/>
                          <w:szCs w:val="24"/>
                          <w:lang w:val="en-US"/>
                        </w:rPr>
                        <w:t>ds but it’s not true! My friends buy 30 shirts and 3 pairs of jeans which I think is good for the whole year. I’m not ………………..or saying I’m jealous of my friends. I’m just talking about necessary………………...  Mom hates shopping and my dad hates when I bring it up. People are starting to make fun of me in school. I can tell.  How can I convince my mom? By the way the clothes that I have I wore last year and she wants me to wear them now! If I want to buy anything mom would make me …………………..from my money. This is unfair! What can I do? Help!</w:t>
                      </w:r>
                    </w:p>
                    <w:p w:rsidR="003A0BAC" w:rsidRDefault="003A0BAC" w:rsidP="003A0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Monotype Corsiva" w:hAnsi="Monotype Corsiva"/>
          <w:sz w:val="24"/>
          <w:szCs w:val="24"/>
        </w:rPr>
      </w:pPr>
    </w:p>
    <w:p w:rsidR="003A0BAC" w:rsidRDefault="003A0BAC" w:rsidP="003A0BAC">
      <w:pPr>
        <w:rPr>
          <w:rFonts w:ascii="Times New Roman" w:hAnsi="Times New Roman" w:cs="Times New Roman"/>
          <w:b/>
          <w:bCs/>
          <w:color w:val="0F243E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u w:val="single"/>
          <w:lang w:val="en-US"/>
        </w:rPr>
        <w:t xml:space="preserve">Exercise2: Put the bracketed words in the correct form. </w:t>
      </w:r>
    </w:p>
    <w:p w:rsidR="003A0BAC" w:rsidRDefault="003A0BAC" w:rsidP="003A0BAC">
      <w:pPr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 xml:space="preserve"> For generations of teenagers, access to the family car has been a rare moment of freedom, an opportunity to turn up the stereo and drive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(fast)</w:t>
      </w:r>
      <w:r>
        <w:rPr>
          <w:rFonts w:ascii="Times New Roman" w:hAnsi="Times New Roman" w:cs="Times New Roman"/>
          <w:color w:val="0F243E"/>
          <w:lang w:val="en-US"/>
        </w:rPr>
        <w:t xml:space="preserve"> …………….. </w:t>
      </w:r>
      <w:proofErr w:type="gramStart"/>
      <w:r>
        <w:rPr>
          <w:rFonts w:ascii="Times New Roman" w:hAnsi="Times New Roman" w:cs="Times New Roman"/>
          <w:color w:val="0F243E"/>
          <w:lang w:val="en-US"/>
        </w:rPr>
        <w:t>without</w:t>
      </w:r>
      <w:proofErr w:type="gramEnd"/>
      <w:r>
        <w:rPr>
          <w:rFonts w:ascii="Times New Roman" w:hAnsi="Times New Roman" w:cs="Times New Roman"/>
          <w:color w:val="0F243E"/>
          <w:lang w:val="en-US"/>
        </w:rPr>
        <w:t xml:space="preserve"> a seatbelt. But not any more, not at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(little)</w:t>
      </w:r>
      <w:r>
        <w:rPr>
          <w:rFonts w:ascii="Times New Roman" w:hAnsi="Times New Roman" w:cs="Times New Roman"/>
          <w:color w:val="0F243E"/>
          <w:lang w:val="en-US"/>
        </w:rPr>
        <w:t xml:space="preserve">……………., for the offspring of parents who drive a Ford car. The new cars have a second car key which can be programmed with specific limitations to make teenage motoring as safe as possible. The Ford company found that parents welcomed the chance to manage the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(behave)</w:t>
      </w:r>
      <w:r>
        <w:rPr>
          <w:rFonts w:ascii="Times New Roman" w:hAnsi="Times New Roman" w:cs="Times New Roman"/>
          <w:color w:val="0F243E"/>
          <w:lang w:val="en-US"/>
        </w:rPr>
        <w:t xml:space="preserve"> ……………… of their teenage children. For example, parents can put a maximum speed limit on the car as well as a maximum volume on the audio system. Seatbelt reminders are louder and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(frequent)</w:t>
      </w:r>
      <w:r>
        <w:rPr>
          <w:rFonts w:ascii="Times New Roman" w:hAnsi="Times New Roman" w:cs="Times New Roman"/>
          <w:color w:val="0F243E"/>
          <w:lang w:val="en-US"/>
        </w:rPr>
        <w:t xml:space="preserve"> ……………….. ”the more we can do to encourage safe driving the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(good)</w:t>
      </w:r>
      <w:r>
        <w:rPr>
          <w:rFonts w:ascii="Times New Roman" w:hAnsi="Times New Roman" w:cs="Times New Roman"/>
          <w:color w:val="0F243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F243E"/>
          <w:lang w:val="en-US"/>
        </w:rPr>
        <w:t>……………..,</w:t>
      </w:r>
      <w:proofErr w:type="gramEnd"/>
      <w:r>
        <w:rPr>
          <w:rFonts w:ascii="Times New Roman" w:hAnsi="Times New Roman" w:cs="Times New Roman"/>
          <w:color w:val="0F243E"/>
          <w:lang w:val="en-US"/>
        </w:rPr>
        <w:t xml:space="preserve">” said Peter </w:t>
      </w:r>
      <w:proofErr w:type="spellStart"/>
      <w:r>
        <w:rPr>
          <w:rFonts w:ascii="Times New Roman" w:hAnsi="Times New Roman" w:cs="Times New Roman"/>
          <w:color w:val="0F243E"/>
          <w:lang w:val="en-US"/>
        </w:rPr>
        <w:t>Patzelt</w:t>
      </w:r>
      <w:proofErr w:type="spellEnd"/>
      <w:r>
        <w:rPr>
          <w:rFonts w:ascii="Times New Roman" w:hAnsi="Times New Roman" w:cs="Times New Roman"/>
          <w:color w:val="0F243E"/>
          <w:lang w:val="en-US"/>
        </w:rPr>
        <w:t xml:space="preserve">, the Ford designer. </w:t>
      </w:r>
      <w:proofErr w:type="gramStart"/>
      <w:r>
        <w:rPr>
          <w:rFonts w:ascii="Times New Roman" w:hAnsi="Times New Roman" w:cs="Times New Roman"/>
          <w:color w:val="0F243E"/>
          <w:lang w:val="en-US"/>
        </w:rPr>
        <w:t xml:space="preserve">“Parents can now set limitations while still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(allow)</w:t>
      </w:r>
      <w:r>
        <w:rPr>
          <w:rFonts w:ascii="Times New Roman" w:hAnsi="Times New Roman" w:cs="Times New Roman"/>
          <w:color w:val="0F243E"/>
          <w:lang w:val="en-US"/>
        </w:rPr>
        <w:t>………………….the freedom to drive a car.”</w:t>
      </w:r>
      <w:proofErr w:type="gramEnd"/>
    </w:p>
    <w:p w:rsidR="003A0BAC" w:rsidRDefault="003A0BAC" w:rsidP="003A0BAC">
      <w:pPr>
        <w:rPr>
          <w:rFonts w:ascii="Times New Roman" w:hAnsi="Times New Roman" w:cs="Times New Roman"/>
          <w:b/>
          <w:bCs/>
          <w:color w:val="0F243E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u w:val="single"/>
          <w:lang w:val="en-US"/>
        </w:rPr>
        <w:t>Exercise3: Choose the right option.</w:t>
      </w:r>
    </w:p>
    <w:p w:rsidR="003A0BAC" w:rsidRDefault="003A0BAC" w:rsidP="003A0BAC">
      <w:pPr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 xml:space="preserve">    The best time for us was probably when Claire was a little girl. She was indeed a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(good-natured/ good-nature/</w:t>
      </w:r>
      <w:r>
        <w:rPr>
          <w:rFonts w:ascii="Times New Roman" w:hAnsi="Times New Roman" w:cs="Times New Roman"/>
          <w:color w:val="0F243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well- natured) </w:t>
      </w:r>
      <w:r>
        <w:rPr>
          <w:rFonts w:ascii="Times New Roman" w:hAnsi="Times New Roman" w:cs="Times New Roman"/>
          <w:color w:val="0F243E"/>
          <w:lang w:val="en-US"/>
        </w:rPr>
        <w:t xml:space="preserve">child. We were very close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(however - so- and) </w:t>
      </w:r>
      <w:r>
        <w:rPr>
          <w:rFonts w:ascii="Times New Roman" w:hAnsi="Times New Roman" w:cs="Times New Roman"/>
          <w:color w:val="0F243E"/>
          <w:lang w:val="en-US"/>
        </w:rPr>
        <w:t xml:space="preserve">we had a tough period when she was about fifteen years old. She became obstinate and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(good-tempered/ ill-tempered/ badly-tempered)</w:t>
      </w:r>
      <w:r>
        <w:rPr>
          <w:rFonts w:ascii="Times New Roman" w:hAnsi="Times New Roman" w:cs="Times New Roman"/>
          <w:color w:val="0F243E"/>
          <w:lang w:val="en-US"/>
        </w:rPr>
        <w:t xml:space="preserve">. I remember that we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(quarreled – argued– fought) </w:t>
      </w:r>
      <w:r>
        <w:rPr>
          <w:rFonts w:ascii="Times New Roman" w:hAnsi="Times New Roman" w:cs="Times New Roman"/>
          <w:color w:val="0F243E"/>
          <w:lang w:val="en-US"/>
        </w:rPr>
        <w:t xml:space="preserve">a lot over coming home late at night, dating, helping with the housework and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(least/ worst/ most)</w:t>
      </w:r>
      <w:r>
        <w:rPr>
          <w:rFonts w:ascii="Times New Roman" w:hAnsi="Times New Roman" w:cs="Times New Roman"/>
          <w:color w:val="0F243E"/>
          <w:lang w:val="en-US"/>
        </w:rPr>
        <w:t xml:space="preserve"> of all about her performance at school. Presumably, I wasn’t strict enough at the time for I never hit her or even yelled at her. I just warned her against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 (obedience/ disobedience/ disobedient)</w:t>
      </w:r>
      <w:r>
        <w:rPr>
          <w:rFonts w:ascii="Times New Roman" w:hAnsi="Times New Roman" w:cs="Times New Roman"/>
          <w:color w:val="0F243E"/>
          <w:lang w:val="en-US"/>
        </w:rPr>
        <w:t xml:space="preserve"> and rudeness.                                                                                                                                                                                                            Claire is 18 now and she is more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 </w:t>
      </w:r>
      <w:r>
        <w:rPr>
          <w:rFonts w:ascii="Times New Roman" w:hAnsi="Times New Roman" w:cs="Times New Roman"/>
          <w:color w:val="0F243E"/>
          <w:lang w:val="en-US"/>
        </w:rPr>
        <w:t xml:space="preserve">mature. We get on well and talk things over and we don’t have huge arguments anymore. We see eye to eye and she leans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(at/ on/over) </w:t>
      </w:r>
      <w:r>
        <w:rPr>
          <w:rFonts w:ascii="Times New Roman" w:hAnsi="Times New Roman" w:cs="Times New Roman"/>
          <w:color w:val="0F243E"/>
          <w:lang w:val="en-US"/>
        </w:rPr>
        <w:t>me for support and I’m always happy to give her my advice.</w:t>
      </w:r>
    </w:p>
    <w:p w:rsidR="003A0BAC" w:rsidRDefault="003A0BAC" w:rsidP="003A0BAC">
      <w:pPr>
        <w:rPr>
          <w:rFonts w:ascii="Times New Roman" w:hAnsi="Times New Roman" w:cs="Times New Roman"/>
          <w:color w:val="0F243E"/>
          <w:lang w:val="en-US"/>
        </w:rPr>
      </w:pPr>
    </w:p>
    <w:p w:rsidR="003A0BAC" w:rsidRDefault="003A0BAC" w:rsidP="003A0BAC">
      <w:pPr>
        <w:rPr>
          <w:rFonts w:ascii="Times New Roman" w:hAnsi="Times New Roman" w:cs="Times New Roman"/>
          <w:color w:val="0F243E"/>
          <w:lang w:val="en-US"/>
        </w:rPr>
      </w:pPr>
    </w:p>
    <w:p w:rsidR="003A0BAC" w:rsidRDefault="003A0BAC" w:rsidP="003A0BAC">
      <w:pPr>
        <w:rPr>
          <w:rFonts w:ascii="Times New Roman" w:hAnsi="Times New Roman" w:cs="Times New Roman"/>
          <w:color w:val="0F243E"/>
          <w:lang w:val="en-US"/>
        </w:rPr>
      </w:pPr>
    </w:p>
    <w:p w:rsidR="003A0BAC" w:rsidRDefault="003A0BAC" w:rsidP="003A0BAC">
      <w:pPr>
        <w:rPr>
          <w:rFonts w:ascii="Times New Roman" w:hAnsi="Times New Roman" w:cs="Times New Roman"/>
          <w:color w:val="0F243E"/>
          <w:lang w:val="en-US"/>
        </w:rPr>
      </w:pPr>
    </w:p>
    <w:p w:rsidR="003A0BAC" w:rsidRDefault="003A0BAC" w:rsidP="003A0BAC">
      <w:pPr>
        <w:rPr>
          <w:rFonts w:ascii="Times New Roman" w:hAnsi="Times New Roman" w:cs="Times New Roman"/>
          <w:b/>
          <w:bCs/>
          <w:color w:val="0F243E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u w:val="single"/>
          <w:lang w:val="en-US"/>
        </w:rPr>
        <w:lastRenderedPageBreak/>
        <w:t xml:space="preserve">Exercise4: Match sentence parts together to get a coherent paragraph.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A0BAC" w:rsidRPr="003A0BAC" w:rsidTr="003A0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I have been hurt by my brother all my life.</w:t>
            </w:r>
          </w:p>
        </w:tc>
      </w:tr>
      <w:tr w:rsidR="003A0BAC" w:rsidRPr="003A0BAC" w:rsidTr="003A0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2.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for me, it was more than that</w:t>
            </w:r>
          </w:p>
        </w:tc>
      </w:tr>
      <w:tr w:rsidR="003A0BAC" w:rsidRPr="003A0BAC" w:rsidTr="003A0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I could never fight back</w:t>
            </w:r>
          </w:p>
        </w:tc>
      </w:tr>
      <w:tr w:rsidR="003A0BAC" w:rsidTr="003A0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4.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I spent nights</w:t>
            </w:r>
          </w:p>
        </w:tc>
      </w:tr>
      <w:tr w:rsidR="003A0BAC" w:rsidRPr="003A0BAC" w:rsidTr="003A0BA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I couldn’t tell anyone about it</w:t>
            </w:r>
          </w:p>
        </w:tc>
      </w:tr>
    </w:tbl>
    <w:p w:rsidR="003A0BAC" w:rsidRDefault="003A0BAC" w:rsidP="003A0BAC">
      <w:pPr>
        <w:spacing w:after="0"/>
        <w:rPr>
          <w:vanish/>
        </w:rPr>
      </w:pP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3A0BAC" w:rsidRPr="003A0BAC" w:rsidTr="003A0BAC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and what happened affected me in a serious way.</w:t>
            </w:r>
          </w:p>
        </w:tc>
      </w:tr>
      <w:tr w:rsidR="003A0BAC" w:rsidRPr="003A0BAC" w:rsidTr="003A0BAC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b.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thinking about what could happen to me the next day</w:t>
            </w:r>
          </w:p>
        </w:tc>
      </w:tr>
      <w:tr w:rsidR="003A0BAC" w:rsidRPr="003A0BAC" w:rsidTr="003A0BAC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c.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While it wasn’t considered as violence for my parents, only brothers fighting</w:t>
            </w:r>
          </w:p>
        </w:tc>
      </w:tr>
      <w:tr w:rsidR="003A0BAC" w:rsidRPr="003A0BAC" w:rsidTr="003A0BAC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for it makes me feel like a loser.</w:t>
            </w:r>
          </w:p>
        </w:tc>
      </w:tr>
      <w:tr w:rsidR="003A0BAC" w:rsidRPr="003A0BAC" w:rsidTr="003A0BAC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and I remember being frightened all the time.</w:t>
            </w:r>
          </w:p>
        </w:tc>
      </w:tr>
    </w:tbl>
    <w:p w:rsidR="003A0BAC" w:rsidRDefault="003A0BAC" w:rsidP="003A0BAC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3A0BAC" w:rsidRDefault="003A0BAC" w:rsidP="003A0BAC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3A0BAC" w:rsidRDefault="003A0BAC" w:rsidP="003A0BAC">
      <w:pPr>
        <w:rPr>
          <w:rFonts w:ascii="Times New Roman" w:hAnsi="Times New Roman" w:cs="Times New Roman"/>
          <w:b/>
          <w:bCs/>
          <w:lang w:val="en-US"/>
        </w:rPr>
      </w:pPr>
    </w:p>
    <w:p w:rsidR="003A0BAC" w:rsidRDefault="003A0BAC" w:rsidP="003A0BAC">
      <w:pPr>
        <w:ind w:left="3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</w:t>
      </w:r>
    </w:p>
    <w:p w:rsidR="003A0BAC" w:rsidRDefault="003A0BAC" w:rsidP="003A0BAC">
      <w:pPr>
        <w:pStyle w:val="a4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bCs/>
          <w:color w:val="0F243E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sz w:val="24"/>
          <w:szCs w:val="24"/>
          <w:u w:val="single"/>
          <w:lang w:val="en-US"/>
        </w:rPr>
        <w:t xml:space="preserve">LISTENING COMPREHENSION:       </w:t>
      </w:r>
    </w:p>
    <w:p w:rsidR="003A0BAC" w:rsidRDefault="003A0BAC" w:rsidP="003A0BAC">
      <w:pPr>
        <w:pStyle w:val="a4"/>
        <w:ind w:left="1080"/>
        <w:rPr>
          <w:rFonts w:ascii="Cambria" w:hAnsi="Cambria"/>
          <w:b/>
          <w:bCs/>
          <w:color w:val="0F243E"/>
          <w:sz w:val="24"/>
          <w:szCs w:val="24"/>
          <w:u w:val="single"/>
          <w:lang w:val="en-US"/>
        </w:rPr>
      </w:pPr>
    </w:p>
    <w:p w:rsidR="003A0BAC" w:rsidRDefault="003A0BAC" w:rsidP="003A0BAC">
      <w:pPr>
        <w:pStyle w:val="a4"/>
        <w:numPr>
          <w:ilvl w:val="0"/>
          <w:numId w:val="2"/>
        </w:numPr>
        <w:ind w:left="-142" w:firstLine="0"/>
        <w:rPr>
          <w:rFonts w:ascii="Times New Roman" w:hAnsi="Times New Roman" w:cs="Times New Roman"/>
          <w:b/>
          <w:bCs/>
          <w:color w:val="0F243E"/>
          <w:lang w:val="en-US"/>
        </w:rPr>
      </w:pPr>
      <w:r>
        <w:rPr>
          <w:color w:val="0F243E"/>
          <w:lang w:val="en-US"/>
        </w:rPr>
        <w:t xml:space="preserve"> </w:t>
      </w:r>
      <w:r>
        <w:rPr>
          <w:b/>
          <w:bCs/>
          <w:color w:val="0F243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Are the following statements true or false? Tick (√) the right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709"/>
        <w:gridCol w:w="716"/>
      </w:tblGrid>
      <w:tr w:rsidR="003A0BAC" w:rsidTr="003A0BA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Statements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True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  <w:lang w:val="en-US"/>
              </w:rPr>
              <w:t>False</w:t>
            </w:r>
          </w:p>
        </w:tc>
      </w:tr>
      <w:tr w:rsidR="003A0BAC" w:rsidRPr="003A0BAC" w:rsidTr="003A0BA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lang w:val="en-US"/>
              </w:rPr>
              <w:t>Randall Davis grew up in the state of Utah.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</w:tr>
      <w:tr w:rsidR="003A0BAC" w:rsidRPr="003A0BAC" w:rsidTr="003A0BA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lang w:val="en-US"/>
              </w:rPr>
              <w:t>He studied in the University of Venezuela.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</w:tr>
      <w:tr w:rsidR="003A0BAC" w:rsidRPr="003A0BAC" w:rsidTr="003A0BA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lang w:val="en-US"/>
              </w:rPr>
              <w:t>He lived with his family abroad for years.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</w:tr>
      <w:tr w:rsidR="003A0BAC" w:rsidRPr="003A0BAC" w:rsidTr="003A0BAC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C" w:rsidRDefault="003A0BAC" w:rsidP="003A0B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lang w:val="en-US"/>
              </w:rPr>
              <w:t>The father's got four children.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AC" w:rsidRDefault="003A0BAC" w:rsidP="003A0B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</w:tr>
      <w:tr w:rsidR="003A0BAC" w:rsidRPr="003A0BAC" w:rsidTr="003A0BAC">
        <w:trPr>
          <w:trHeight w:val="21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0BAC" w:rsidRDefault="003A0BAC" w:rsidP="003A0B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  <w:r>
              <w:rPr>
                <w:rFonts w:ascii="Times New Roman" w:hAnsi="Times New Roman" w:cs="Times New Roman"/>
                <w:color w:val="0F243E"/>
                <w:lang w:val="en-US"/>
              </w:rPr>
              <w:t xml:space="preserve"> He has a very close relationship with the kids.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BAC" w:rsidRDefault="003A0BAC" w:rsidP="003A0BAC">
            <w:pPr>
              <w:spacing w:after="0" w:line="240" w:lineRule="auto"/>
              <w:rPr>
                <w:rFonts w:ascii="Times New Roman" w:hAnsi="Times New Roman" w:cs="Times New Roman"/>
                <w:color w:val="0F243E"/>
                <w:lang w:val="en-US"/>
              </w:rPr>
            </w:pPr>
          </w:p>
        </w:tc>
      </w:tr>
    </w:tbl>
    <w:p w:rsidR="003A0BAC" w:rsidRDefault="003A0BAC" w:rsidP="003A0BAC">
      <w:pPr>
        <w:rPr>
          <w:rFonts w:ascii="Times New Roman" w:hAnsi="Times New Roman" w:cs="Times New Roman"/>
          <w:color w:val="0F243E"/>
          <w:lang w:val="en-US"/>
        </w:rPr>
      </w:pPr>
    </w:p>
    <w:p w:rsidR="003A0BAC" w:rsidRDefault="003A0BAC" w:rsidP="003A0BAC">
      <w:pPr>
        <w:pStyle w:val="a4"/>
        <w:numPr>
          <w:ilvl w:val="0"/>
          <w:numId w:val="4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Choose the correct option. </w:t>
      </w:r>
    </w:p>
    <w:p w:rsidR="003A0BAC" w:rsidRDefault="003A0BAC" w:rsidP="003A0BAC">
      <w:pPr>
        <w:pStyle w:val="a4"/>
        <w:ind w:left="-142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>According to Davis, the most important things in life are things we do</w:t>
      </w:r>
    </w:p>
    <w:p w:rsidR="003A0BAC" w:rsidRDefault="003A0BAC" w:rsidP="003A0BAC">
      <w:pPr>
        <w:pStyle w:val="a4"/>
        <w:numPr>
          <w:ilvl w:val="0"/>
          <w:numId w:val="5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proofErr w:type="gramStart"/>
      <w:r>
        <w:rPr>
          <w:rFonts w:ascii="Times New Roman" w:hAnsi="Times New Roman" w:cs="Times New Roman"/>
          <w:color w:val="0F243E"/>
          <w:lang w:val="en-US"/>
        </w:rPr>
        <w:t>at</w:t>
      </w:r>
      <w:proofErr w:type="gramEnd"/>
      <w:r>
        <w:rPr>
          <w:rFonts w:ascii="Times New Roman" w:hAnsi="Times New Roman" w:cs="Times New Roman"/>
          <w:color w:val="0F243E"/>
          <w:lang w:val="en-US"/>
        </w:rPr>
        <w:t xml:space="preserve"> school. </w:t>
      </w:r>
    </w:p>
    <w:p w:rsidR="003A0BAC" w:rsidRDefault="003A0BAC" w:rsidP="003A0BAC">
      <w:pPr>
        <w:pStyle w:val="a4"/>
        <w:numPr>
          <w:ilvl w:val="0"/>
          <w:numId w:val="5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proofErr w:type="gramStart"/>
      <w:r>
        <w:rPr>
          <w:rFonts w:ascii="Times New Roman" w:hAnsi="Times New Roman" w:cs="Times New Roman"/>
          <w:color w:val="0F243E"/>
          <w:lang w:val="en-US"/>
        </w:rPr>
        <w:t>at</w:t>
      </w:r>
      <w:proofErr w:type="gramEnd"/>
      <w:r>
        <w:rPr>
          <w:rFonts w:ascii="Times New Roman" w:hAnsi="Times New Roman" w:cs="Times New Roman"/>
          <w:color w:val="0F243E"/>
          <w:lang w:val="en-US"/>
        </w:rPr>
        <w:t xml:space="preserve"> home. </w:t>
      </w:r>
    </w:p>
    <w:p w:rsidR="003A0BAC" w:rsidRDefault="003A0BAC" w:rsidP="003A0BAC">
      <w:pPr>
        <w:pStyle w:val="a4"/>
        <w:numPr>
          <w:ilvl w:val="0"/>
          <w:numId w:val="5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proofErr w:type="gramStart"/>
      <w:r>
        <w:rPr>
          <w:rFonts w:ascii="Times New Roman" w:hAnsi="Times New Roman" w:cs="Times New Roman"/>
          <w:color w:val="0F243E"/>
          <w:lang w:val="en-US"/>
        </w:rPr>
        <w:t>at</w:t>
      </w:r>
      <w:proofErr w:type="gramEnd"/>
      <w:r>
        <w:rPr>
          <w:rFonts w:ascii="Times New Roman" w:hAnsi="Times New Roman" w:cs="Times New Roman"/>
          <w:color w:val="0F243E"/>
          <w:lang w:val="en-US"/>
        </w:rPr>
        <w:t xml:space="preserve"> work.</w:t>
      </w:r>
    </w:p>
    <w:p w:rsidR="003A0BAC" w:rsidRDefault="003A0BAC" w:rsidP="003A0BAC">
      <w:pPr>
        <w:pStyle w:val="a4"/>
        <w:numPr>
          <w:ilvl w:val="0"/>
          <w:numId w:val="4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>During the family hikes, the father</w:t>
      </w:r>
    </w:p>
    <w:p w:rsidR="003A0BAC" w:rsidRDefault="003A0BAC" w:rsidP="003A0BAC">
      <w:pPr>
        <w:pStyle w:val="a4"/>
        <w:numPr>
          <w:ilvl w:val="0"/>
          <w:numId w:val="6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proofErr w:type="gramStart"/>
      <w:r>
        <w:rPr>
          <w:rFonts w:ascii="Times New Roman" w:hAnsi="Times New Roman" w:cs="Times New Roman"/>
          <w:color w:val="0F243E"/>
          <w:lang w:val="en-US"/>
        </w:rPr>
        <w:t>points</w:t>
      </w:r>
      <w:proofErr w:type="gramEnd"/>
      <w:r>
        <w:rPr>
          <w:rFonts w:ascii="Times New Roman" w:hAnsi="Times New Roman" w:cs="Times New Roman"/>
          <w:color w:val="0F243E"/>
          <w:lang w:val="en-US"/>
        </w:rPr>
        <w:t xml:space="preserve"> out the wild life along the way.</w:t>
      </w:r>
    </w:p>
    <w:p w:rsidR="003A0BAC" w:rsidRDefault="003A0BAC" w:rsidP="003A0BAC">
      <w:pPr>
        <w:pStyle w:val="a4"/>
        <w:numPr>
          <w:ilvl w:val="0"/>
          <w:numId w:val="6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proofErr w:type="gramStart"/>
      <w:r>
        <w:rPr>
          <w:rFonts w:ascii="Times New Roman" w:hAnsi="Times New Roman" w:cs="Times New Roman"/>
          <w:color w:val="0F243E"/>
          <w:lang w:val="en-US"/>
        </w:rPr>
        <w:t>teaches</w:t>
      </w:r>
      <w:proofErr w:type="gramEnd"/>
      <w:r>
        <w:rPr>
          <w:rFonts w:ascii="Times New Roman" w:hAnsi="Times New Roman" w:cs="Times New Roman"/>
          <w:color w:val="0F243E"/>
          <w:lang w:val="en-US"/>
        </w:rPr>
        <w:t xml:space="preserve"> them about nature.</w:t>
      </w:r>
    </w:p>
    <w:p w:rsidR="003A0BAC" w:rsidRDefault="003A0BAC" w:rsidP="003A0BAC">
      <w:pPr>
        <w:pStyle w:val="a4"/>
        <w:numPr>
          <w:ilvl w:val="0"/>
          <w:numId w:val="6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proofErr w:type="gramStart"/>
      <w:r>
        <w:rPr>
          <w:color w:val="0F243E"/>
          <w:lang w:val="en-US"/>
        </w:rPr>
        <w:t>enjoys</w:t>
      </w:r>
      <w:proofErr w:type="gramEnd"/>
      <w:r>
        <w:rPr>
          <w:color w:val="0F243E"/>
          <w:lang w:val="en-US"/>
        </w:rPr>
        <w:t xml:space="preserve"> telling them stories about his life.</w:t>
      </w:r>
    </w:p>
    <w:p w:rsidR="003A0BAC" w:rsidRDefault="003A0BAC" w:rsidP="003A0BAC">
      <w:pPr>
        <w:pStyle w:val="a4"/>
        <w:numPr>
          <w:ilvl w:val="0"/>
          <w:numId w:val="4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>The family often goes on</w:t>
      </w:r>
    </w:p>
    <w:p w:rsidR="003A0BAC" w:rsidRDefault="003A0BAC" w:rsidP="003A0BAC">
      <w:pPr>
        <w:pStyle w:val="a4"/>
        <w:numPr>
          <w:ilvl w:val="0"/>
          <w:numId w:val="7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 xml:space="preserve">12-kilometer hike.                </w:t>
      </w:r>
    </w:p>
    <w:p w:rsidR="003A0BAC" w:rsidRDefault="003A0BAC" w:rsidP="003A0BAC">
      <w:pPr>
        <w:pStyle w:val="a4"/>
        <w:numPr>
          <w:ilvl w:val="0"/>
          <w:numId w:val="7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>10-kilometer hike.</w:t>
      </w:r>
    </w:p>
    <w:p w:rsidR="003A0BAC" w:rsidRDefault="003A0BAC" w:rsidP="003A0BAC">
      <w:pPr>
        <w:pStyle w:val="a4"/>
        <w:numPr>
          <w:ilvl w:val="0"/>
          <w:numId w:val="7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>8-kilometer hike.</w:t>
      </w:r>
    </w:p>
    <w:p w:rsidR="003A0BAC" w:rsidRDefault="003A0BAC" w:rsidP="003A0BAC">
      <w:pPr>
        <w:pStyle w:val="a4"/>
        <w:ind w:left="-142"/>
        <w:rPr>
          <w:rFonts w:ascii="Times New Roman" w:hAnsi="Times New Roman" w:cs="Times New Roman"/>
          <w:color w:val="0F243E"/>
          <w:lang w:val="en-US"/>
        </w:rPr>
      </w:pPr>
    </w:p>
    <w:p w:rsidR="003A0BAC" w:rsidRDefault="003A0BAC" w:rsidP="003A0BAC">
      <w:pPr>
        <w:pStyle w:val="a4"/>
        <w:ind w:left="-142"/>
        <w:rPr>
          <w:rFonts w:ascii="Times New Roman" w:hAnsi="Times New Roman" w:cs="Times New Roman"/>
          <w:b/>
          <w:bCs/>
          <w:color w:val="0F243E"/>
          <w:lang w:val="en-US"/>
        </w:rPr>
      </w:pPr>
      <w:r>
        <w:rPr>
          <w:rFonts w:ascii="Times New Roman" w:hAnsi="Times New Roman" w:cs="Times New Roman"/>
          <w:b/>
          <w:bCs/>
          <w:color w:val="0F243E"/>
          <w:lang w:val="en-US"/>
        </w:rPr>
        <w:t xml:space="preserve"> Choose the right meaning of the phrases written in bold.</w:t>
      </w:r>
    </w:p>
    <w:p w:rsidR="003A0BAC" w:rsidRDefault="003A0BAC" w:rsidP="003A0BAC">
      <w:pPr>
        <w:pStyle w:val="a4"/>
        <w:ind w:left="-142"/>
        <w:rPr>
          <w:rFonts w:ascii="Times New Roman" w:hAnsi="Times New Roman" w:cs="Times New Roman"/>
          <w:b/>
          <w:bCs/>
          <w:color w:val="0F243E"/>
          <w:lang w:val="en-US"/>
        </w:rPr>
      </w:pPr>
    </w:p>
    <w:p w:rsidR="003A0BAC" w:rsidRDefault="003A0BAC" w:rsidP="003A0BAC">
      <w:pPr>
        <w:pStyle w:val="a4"/>
        <w:numPr>
          <w:ilvl w:val="0"/>
          <w:numId w:val="8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 xml:space="preserve">I wanted to </w:t>
      </w:r>
      <w:r>
        <w:rPr>
          <w:rFonts w:ascii="Times New Roman" w:hAnsi="Times New Roman" w:cs="Times New Roman"/>
          <w:b/>
          <w:bCs/>
          <w:color w:val="0F243E"/>
          <w:lang w:val="en-US"/>
        </w:rPr>
        <w:t>make something of myself</w:t>
      </w:r>
      <w:r>
        <w:rPr>
          <w:rFonts w:ascii="Times New Roman" w:hAnsi="Times New Roman" w:cs="Times New Roman"/>
          <w:color w:val="0F243E"/>
          <w:lang w:val="en-US"/>
        </w:rPr>
        <w:t xml:space="preserve"> in my profession.          Means:</w:t>
      </w:r>
    </w:p>
    <w:p w:rsidR="003A0BAC" w:rsidRDefault="003A0BAC" w:rsidP="003A0BAC">
      <w:pPr>
        <w:pStyle w:val="a4"/>
        <w:numPr>
          <w:ilvl w:val="0"/>
          <w:numId w:val="9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Poor Richard" w:hAnsi="Poor Richard" w:cs="Times New Roman"/>
          <w:color w:val="0F243E"/>
          <w:lang w:val="en-US"/>
        </w:rPr>
        <w:t>=</w:t>
      </w:r>
      <w:r>
        <w:rPr>
          <w:rFonts w:ascii="Times New Roman" w:hAnsi="Times New Roman" w:cs="Times New Roman"/>
          <w:color w:val="0F243E"/>
          <w:lang w:val="en-US"/>
        </w:rPr>
        <w:t xml:space="preserve"> work hard.</w:t>
      </w:r>
    </w:p>
    <w:p w:rsidR="003A0BAC" w:rsidRDefault="003A0BAC" w:rsidP="003A0BAC">
      <w:pPr>
        <w:pStyle w:val="a4"/>
        <w:numPr>
          <w:ilvl w:val="0"/>
          <w:numId w:val="9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Poor Richard" w:hAnsi="Poor Richard" w:cs="Times New Roman"/>
          <w:color w:val="0F243E"/>
          <w:lang w:val="en-US"/>
        </w:rPr>
        <w:t>=</w:t>
      </w:r>
      <w:r>
        <w:rPr>
          <w:rFonts w:ascii="Times New Roman" w:hAnsi="Times New Roman" w:cs="Times New Roman"/>
          <w:color w:val="0F243E"/>
          <w:lang w:val="en-US"/>
        </w:rPr>
        <w:t xml:space="preserve"> become successful.</w:t>
      </w:r>
    </w:p>
    <w:p w:rsidR="003A0BAC" w:rsidRDefault="003A0BAC" w:rsidP="003A0BAC">
      <w:pPr>
        <w:pStyle w:val="a4"/>
        <w:numPr>
          <w:ilvl w:val="0"/>
          <w:numId w:val="9"/>
        </w:numPr>
        <w:ind w:left="-142" w:firstLine="0"/>
        <w:rPr>
          <w:rFonts w:ascii="Times New Roman" w:hAnsi="Times New Roman" w:cs="Times New Roman"/>
          <w:color w:val="0F243E"/>
          <w:lang w:val="en-US"/>
        </w:rPr>
      </w:pPr>
      <w:r>
        <w:rPr>
          <w:rFonts w:ascii="Poor Richard" w:hAnsi="Poor Richard" w:cs="Times New Roman"/>
          <w:color w:val="0F243E"/>
          <w:lang w:val="en-US"/>
        </w:rPr>
        <w:t>=</w:t>
      </w:r>
      <w:r>
        <w:rPr>
          <w:rFonts w:ascii="Times New Roman" w:hAnsi="Times New Roman" w:cs="Times New Roman"/>
          <w:color w:val="0F243E"/>
          <w:lang w:val="en-US"/>
        </w:rPr>
        <w:t xml:space="preserve"> make myself rich.</w:t>
      </w:r>
    </w:p>
    <w:p w:rsidR="003A0BAC" w:rsidRDefault="003A0BAC" w:rsidP="003A0BAC">
      <w:pPr>
        <w:pStyle w:val="a4"/>
        <w:numPr>
          <w:ilvl w:val="0"/>
          <w:numId w:val="8"/>
        </w:numPr>
        <w:ind w:left="-142" w:firstLine="0"/>
        <w:rPr>
          <w:rFonts w:ascii="Times New Roman" w:hAnsi="Times New Roman" w:cs="Times New Roman"/>
          <w:b/>
          <w:bCs/>
          <w:color w:val="0F243E"/>
          <w:lang w:val="en-US"/>
        </w:rPr>
      </w:pPr>
      <w:r>
        <w:rPr>
          <w:rFonts w:ascii="Times New Roman" w:hAnsi="Times New Roman" w:cs="Times New Roman"/>
          <w:color w:val="0F243E"/>
          <w:lang w:val="en-US"/>
        </w:rPr>
        <w:t xml:space="preserve">You have come up with ideas </w:t>
      </w:r>
      <w:hyperlink r:id="rId6" w:anchor="key" w:history="1">
        <w:r>
          <w:rPr>
            <w:rStyle w:val="a3"/>
            <w:rFonts w:ascii="Times New Roman" w:hAnsi="Times New Roman" w:cs="Times New Roman"/>
            <w:b/>
            <w:bCs/>
            <w:color w:val="0F243E"/>
            <w:lang w:val="en-US"/>
          </w:rPr>
          <w:t>off the top of your head</w:t>
        </w:r>
      </w:hyperlink>
      <w:r>
        <w:rPr>
          <w:b/>
          <w:bCs/>
          <w:color w:val="0F243E"/>
          <w:lang w:val="en-US"/>
        </w:rPr>
        <w:t xml:space="preserve">.               </w:t>
      </w:r>
      <w:r>
        <w:rPr>
          <w:rFonts w:ascii="Times New Roman" w:hAnsi="Times New Roman" w:cs="Times New Roman"/>
          <w:color w:val="0F243E"/>
          <w:lang w:val="en-US"/>
        </w:rPr>
        <w:t>Means:</w:t>
      </w:r>
    </w:p>
    <w:p w:rsidR="003A0BAC" w:rsidRDefault="003A0BAC" w:rsidP="003A0BAC">
      <w:pPr>
        <w:pStyle w:val="a4"/>
        <w:numPr>
          <w:ilvl w:val="0"/>
          <w:numId w:val="10"/>
        </w:numPr>
        <w:ind w:left="-142" w:firstLine="0"/>
        <w:rPr>
          <w:rFonts w:ascii="Times New Roman" w:hAnsi="Times New Roman" w:cs="Times New Roman"/>
          <w:b/>
          <w:bCs/>
          <w:color w:val="0F243E"/>
          <w:lang w:val="en-US"/>
        </w:rPr>
      </w:pPr>
      <w:r>
        <w:rPr>
          <w:rFonts w:ascii="Poor Richard" w:hAnsi="Poor Richard" w:cs="Times New Roman"/>
          <w:b/>
          <w:bCs/>
          <w:color w:val="0F243E"/>
          <w:lang w:val="en-US"/>
        </w:rPr>
        <w:t>=</w:t>
      </w:r>
      <w:r>
        <w:rPr>
          <w:rFonts w:ascii="Times New Roman" w:hAnsi="Times New Roman" w:cs="Times New Roman"/>
          <w:color w:val="0F243E"/>
          <w:lang w:val="en-US"/>
        </w:rPr>
        <w:t>lie.</w:t>
      </w:r>
    </w:p>
    <w:p w:rsidR="003A0BAC" w:rsidRDefault="003A0BAC" w:rsidP="003A0BAC">
      <w:pPr>
        <w:pStyle w:val="a4"/>
        <w:numPr>
          <w:ilvl w:val="0"/>
          <w:numId w:val="10"/>
        </w:numPr>
        <w:ind w:left="-142" w:firstLine="0"/>
        <w:rPr>
          <w:rFonts w:ascii="Times New Roman" w:hAnsi="Times New Roman" w:cs="Times New Roman"/>
          <w:b/>
          <w:bCs/>
          <w:color w:val="0F243E"/>
          <w:lang w:val="en-US"/>
        </w:rPr>
      </w:pPr>
      <w:r>
        <w:rPr>
          <w:rFonts w:ascii="Poor Richard" w:hAnsi="Poor Richard" w:cs="Times New Roman"/>
          <w:b/>
          <w:bCs/>
          <w:color w:val="0F243E"/>
          <w:lang w:val="en-US"/>
        </w:rPr>
        <w:t>=</w:t>
      </w:r>
      <w:r>
        <w:rPr>
          <w:rFonts w:ascii="Times New Roman" w:hAnsi="Times New Roman" w:cs="Times New Roman"/>
          <w:color w:val="0F243E"/>
          <w:lang w:val="en-US"/>
        </w:rPr>
        <w:t xml:space="preserve"> remember old stories.</w:t>
      </w:r>
    </w:p>
    <w:p w:rsidR="003A0BAC" w:rsidRDefault="003A0BAC" w:rsidP="003A0BAC">
      <w:pPr>
        <w:pStyle w:val="a4"/>
        <w:numPr>
          <w:ilvl w:val="0"/>
          <w:numId w:val="10"/>
        </w:numPr>
        <w:ind w:left="-142" w:firstLine="0"/>
        <w:rPr>
          <w:rFonts w:ascii="Times New Roman" w:hAnsi="Times New Roman" w:cs="Times New Roman"/>
          <w:b/>
          <w:bCs/>
          <w:color w:val="0F243E"/>
          <w:lang w:val="en-US"/>
        </w:rPr>
      </w:pPr>
      <w:r>
        <w:rPr>
          <w:rFonts w:ascii="Poor Richard" w:hAnsi="Poor Richard" w:cs="Times New Roman"/>
          <w:b/>
          <w:bCs/>
          <w:color w:val="0F243E"/>
          <w:lang w:val="en-US"/>
        </w:rPr>
        <w:t>=</w:t>
      </w:r>
      <w:r>
        <w:rPr>
          <w:rFonts w:ascii="Times New Roman" w:hAnsi="Times New Roman" w:cs="Times New Roman"/>
          <w:color w:val="0F243E"/>
          <w:lang w:val="en-US"/>
        </w:rPr>
        <w:t>say something without preparation.</w:t>
      </w:r>
    </w:p>
    <w:p w:rsidR="003A0BAC" w:rsidRDefault="003A0BAC" w:rsidP="003A0BAC">
      <w:pPr>
        <w:ind w:left="-142"/>
        <w:rPr>
          <w:rFonts w:ascii="Times New Roman" w:hAnsi="Times New Roman" w:cs="Times New Roman"/>
          <w:color w:val="0F243E"/>
          <w:lang w:val="en-US"/>
        </w:rPr>
      </w:pPr>
    </w:p>
    <w:p w:rsidR="003A0BAC" w:rsidRDefault="003A0BAC" w:rsidP="003A0BAC">
      <w:pPr>
        <w:ind w:left="-142"/>
        <w:rPr>
          <w:rFonts w:ascii="Times New Roman" w:hAnsi="Times New Roman" w:cs="Times New Roman"/>
          <w:b/>
          <w:bCs/>
          <w:color w:val="0F243E"/>
          <w:u w:val="single"/>
          <w:lang w:val="en-US"/>
        </w:rPr>
      </w:pPr>
    </w:p>
    <w:p w:rsidR="003A0BAC" w:rsidRDefault="003A0BAC" w:rsidP="003A0BAC">
      <w:pPr>
        <w:ind w:left="-142"/>
        <w:rPr>
          <w:rFonts w:ascii="Times New Roman" w:hAnsi="Times New Roman" w:cs="Times New Roman"/>
          <w:b/>
          <w:bCs/>
          <w:color w:val="0F243E"/>
          <w:u w:val="single"/>
          <w:lang w:val="en-US"/>
        </w:rPr>
      </w:pPr>
    </w:p>
    <w:sectPr w:rsidR="003A0BAC" w:rsidSect="003A0B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70C"/>
    <w:multiLevelType w:val="hybridMultilevel"/>
    <w:tmpl w:val="A260B574"/>
    <w:lvl w:ilvl="0" w:tplc="C94C194C">
      <w:start w:val="1"/>
      <w:numFmt w:val="lowerLetter"/>
      <w:lvlText w:val="%1)"/>
      <w:lvlJc w:val="left"/>
      <w:pPr>
        <w:ind w:left="258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3300" w:hanging="360"/>
      </w:pPr>
    </w:lvl>
    <w:lvl w:ilvl="2" w:tplc="040C001B">
      <w:start w:val="1"/>
      <w:numFmt w:val="lowerRoman"/>
      <w:lvlText w:val="%3."/>
      <w:lvlJc w:val="right"/>
      <w:pPr>
        <w:ind w:left="4020" w:hanging="180"/>
      </w:pPr>
    </w:lvl>
    <w:lvl w:ilvl="3" w:tplc="040C000F">
      <w:start w:val="1"/>
      <w:numFmt w:val="decimal"/>
      <w:lvlText w:val="%4."/>
      <w:lvlJc w:val="left"/>
      <w:pPr>
        <w:ind w:left="4740" w:hanging="360"/>
      </w:pPr>
    </w:lvl>
    <w:lvl w:ilvl="4" w:tplc="040C0019">
      <w:start w:val="1"/>
      <w:numFmt w:val="lowerLetter"/>
      <w:lvlText w:val="%5."/>
      <w:lvlJc w:val="left"/>
      <w:pPr>
        <w:ind w:left="5460" w:hanging="360"/>
      </w:pPr>
    </w:lvl>
    <w:lvl w:ilvl="5" w:tplc="040C001B">
      <w:start w:val="1"/>
      <w:numFmt w:val="lowerRoman"/>
      <w:lvlText w:val="%6."/>
      <w:lvlJc w:val="right"/>
      <w:pPr>
        <w:ind w:left="6180" w:hanging="180"/>
      </w:pPr>
    </w:lvl>
    <w:lvl w:ilvl="6" w:tplc="040C000F">
      <w:start w:val="1"/>
      <w:numFmt w:val="decimal"/>
      <w:lvlText w:val="%7."/>
      <w:lvlJc w:val="left"/>
      <w:pPr>
        <w:ind w:left="6900" w:hanging="360"/>
      </w:pPr>
    </w:lvl>
    <w:lvl w:ilvl="7" w:tplc="040C0019">
      <w:start w:val="1"/>
      <w:numFmt w:val="lowerLetter"/>
      <w:lvlText w:val="%8."/>
      <w:lvlJc w:val="left"/>
      <w:pPr>
        <w:ind w:left="7620" w:hanging="360"/>
      </w:pPr>
    </w:lvl>
    <w:lvl w:ilvl="8" w:tplc="040C001B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23B8031D"/>
    <w:multiLevelType w:val="hybridMultilevel"/>
    <w:tmpl w:val="B1B01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7B72"/>
    <w:multiLevelType w:val="hybridMultilevel"/>
    <w:tmpl w:val="40D0E5BC"/>
    <w:lvl w:ilvl="0" w:tplc="51E2DD72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0F6864"/>
    <w:multiLevelType w:val="hybridMultilevel"/>
    <w:tmpl w:val="2A96FFB0"/>
    <w:lvl w:ilvl="0" w:tplc="040C0017">
      <w:start w:val="1"/>
      <w:numFmt w:val="lowerLetter"/>
      <w:lvlText w:val="%1)"/>
      <w:lvlJc w:val="left"/>
      <w:pPr>
        <w:ind w:left="2520" w:hanging="360"/>
      </w:p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>
      <w:start w:val="1"/>
      <w:numFmt w:val="lowerLetter"/>
      <w:lvlText w:val="%5."/>
      <w:lvlJc w:val="left"/>
      <w:pPr>
        <w:ind w:left="5400" w:hanging="360"/>
      </w:pPr>
    </w:lvl>
    <w:lvl w:ilvl="5" w:tplc="040C001B">
      <w:start w:val="1"/>
      <w:numFmt w:val="lowerRoman"/>
      <w:lvlText w:val="%6."/>
      <w:lvlJc w:val="right"/>
      <w:pPr>
        <w:ind w:left="6120" w:hanging="180"/>
      </w:pPr>
    </w:lvl>
    <w:lvl w:ilvl="6" w:tplc="040C000F">
      <w:start w:val="1"/>
      <w:numFmt w:val="decimal"/>
      <w:lvlText w:val="%7."/>
      <w:lvlJc w:val="left"/>
      <w:pPr>
        <w:ind w:left="6840" w:hanging="360"/>
      </w:pPr>
    </w:lvl>
    <w:lvl w:ilvl="7" w:tplc="040C0019">
      <w:start w:val="1"/>
      <w:numFmt w:val="lowerLetter"/>
      <w:lvlText w:val="%8."/>
      <w:lvlJc w:val="left"/>
      <w:pPr>
        <w:ind w:left="7560" w:hanging="360"/>
      </w:pPr>
    </w:lvl>
    <w:lvl w:ilvl="8" w:tplc="040C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6A32F62"/>
    <w:multiLevelType w:val="hybridMultilevel"/>
    <w:tmpl w:val="4E08F368"/>
    <w:lvl w:ilvl="0" w:tplc="A094F128">
      <w:start w:val="1"/>
      <w:numFmt w:val="lowerLetter"/>
      <w:lvlText w:val="%1)"/>
      <w:lvlJc w:val="left"/>
      <w:pPr>
        <w:ind w:left="248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3207" w:hanging="360"/>
      </w:pPr>
    </w:lvl>
    <w:lvl w:ilvl="2" w:tplc="040C001B">
      <w:start w:val="1"/>
      <w:numFmt w:val="lowerRoman"/>
      <w:lvlText w:val="%3."/>
      <w:lvlJc w:val="right"/>
      <w:pPr>
        <w:ind w:left="3927" w:hanging="180"/>
      </w:pPr>
    </w:lvl>
    <w:lvl w:ilvl="3" w:tplc="040C000F">
      <w:start w:val="1"/>
      <w:numFmt w:val="decimal"/>
      <w:lvlText w:val="%4."/>
      <w:lvlJc w:val="left"/>
      <w:pPr>
        <w:ind w:left="4647" w:hanging="360"/>
      </w:pPr>
    </w:lvl>
    <w:lvl w:ilvl="4" w:tplc="040C0019">
      <w:start w:val="1"/>
      <w:numFmt w:val="lowerLetter"/>
      <w:lvlText w:val="%5."/>
      <w:lvlJc w:val="left"/>
      <w:pPr>
        <w:ind w:left="5367" w:hanging="360"/>
      </w:pPr>
    </w:lvl>
    <w:lvl w:ilvl="5" w:tplc="040C001B">
      <w:start w:val="1"/>
      <w:numFmt w:val="lowerRoman"/>
      <w:lvlText w:val="%6."/>
      <w:lvlJc w:val="right"/>
      <w:pPr>
        <w:ind w:left="6087" w:hanging="180"/>
      </w:pPr>
    </w:lvl>
    <w:lvl w:ilvl="6" w:tplc="040C000F">
      <w:start w:val="1"/>
      <w:numFmt w:val="decimal"/>
      <w:lvlText w:val="%7."/>
      <w:lvlJc w:val="left"/>
      <w:pPr>
        <w:ind w:left="6807" w:hanging="360"/>
      </w:pPr>
    </w:lvl>
    <w:lvl w:ilvl="7" w:tplc="040C0019">
      <w:start w:val="1"/>
      <w:numFmt w:val="lowerLetter"/>
      <w:lvlText w:val="%8."/>
      <w:lvlJc w:val="left"/>
      <w:pPr>
        <w:ind w:left="7527" w:hanging="360"/>
      </w:pPr>
    </w:lvl>
    <w:lvl w:ilvl="8" w:tplc="040C001B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4E945C87"/>
    <w:multiLevelType w:val="hybridMultilevel"/>
    <w:tmpl w:val="D4ECD8F6"/>
    <w:lvl w:ilvl="0" w:tplc="10AA871C">
      <w:start w:val="1"/>
      <w:numFmt w:val="lowerLetter"/>
      <w:lvlText w:val="%1)"/>
      <w:lvlJc w:val="left"/>
      <w:pPr>
        <w:ind w:left="258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3300" w:hanging="360"/>
      </w:pPr>
    </w:lvl>
    <w:lvl w:ilvl="2" w:tplc="040C001B">
      <w:start w:val="1"/>
      <w:numFmt w:val="lowerRoman"/>
      <w:lvlText w:val="%3."/>
      <w:lvlJc w:val="right"/>
      <w:pPr>
        <w:ind w:left="4020" w:hanging="180"/>
      </w:pPr>
    </w:lvl>
    <w:lvl w:ilvl="3" w:tplc="040C000F">
      <w:start w:val="1"/>
      <w:numFmt w:val="decimal"/>
      <w:lvlText w:val="%4."/>
      <w:lvlJc w:val="left"/>
      <w:pPr>
        <w:ind w:left="4740" w:hanging="360"/>
      </w:pPr>
    </w:lvl>
    <w:lvl w:ilvl="4" w:tplc="040C0019">
      <w:start w:val="1"/>
      <w:numFmt w:val="lowerLetter"/>
      <w:lvlText w:val="%5."/>
      <w:lvlJc w:val="left"/>
      <w:pPr>
        <w:ind w:left="5460" w:hanging="360"/>
      </w:pPr>
    </w:lvl>
    <w:lvl w:ilvl="5" w:tplc="040C001B">
      <w:start w:val="1"/>
      <w:numFmt w:val="lowerRoman"/>
      <w:lvlText w:val="%6."/>
      <w:lvlJc w:val="right"/>
      <w:pPr>
        <w:ind w:left="6180" w:hanging="180"/>
      </w:pPr>
    </w:lvl>
    <w:lvl w:ilvl="6" w:tplc="040C000F">
      <w:start w:val="1"/>
      <w:numFmt w:val="decimal"/>
      <w:lvlText w:val="%7."/>
      <w:lvlJc w:val="left"/>
      <w:pPr>
        <w:ind w:left="6900" w:hanging="360"/>
      </w:pPr>
    </w:lvl>
    <w:lvl w:ilvl="7" w:tplc="040C0019">
      <w:start w:val="1"/>
      <w:numFmt w:val="lowerLetter"/>
      <w:lvlText w:val="%8."/>
      <w:lvlJc w:val="left"/>
      <w:pPr>
        <w:ind w:left="7620" w:hanging="360"/>
      </w:pPr>
    </w:lvl>
    <w:lvl w:ilvl="8" w:tplc="040C001B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4ECC2908"/>
    <w:multiLevelType w:val="hybridMultilevel"/>
    <w:tmpl w:val="B4D2653A"/>
    <w:lvl w:ilvl="0" w:tplc="4B9875B2">
      <w:start w:val="2"/>
      <w:numFmt w:val="upperRoman"/>
      <w:lvlText w:val="%1-"/>
      <w:lvlJc w:val="left"/>
      <w:pPr>
        <w:ind w:left="1288" w:hanging="72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2209F1"/>
    <w:multiLevelType w:val="hybridMultilevel"/>
    <w:tmpl w:val="FFC4CFF4"/>
    <w:lvl w:ilvl="0" w:tplc="95102E08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9264C"/>
    <w:multiLevelType w:val="hybridMultilevel"/>
    <w:tmpl w:val="E1947F62"/>
    <w:lvl w:ilvl="0" w:tplc="51E2DD72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0C1528"/>
    <w:multiLevelType w:val="hybridMultilevel"/>
    <w:tmpl w:val="B9081758"/>
    <w:lvl w:ilvl="0" w:tplc="F06AB148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>
      <w:start w:val="1"/>
      <w:numFmt w:val="lowerLetter"/>
      <w:lvlText w:val="%5."/>
      <w:lvlJc w:val="left"/>
      <w:pPr>
        <w:ind w:left="5400" w:hanging="360"/>
      </w:pPr>
    </w:lvl>
    <w:lvl w:ilvl="5" w:tplc="040C001B">
      <w:start w:val="1"/>
      <w:numFmt w:val="lowerRoman"/>
      <w:lvlText w:val="%6."/>
      <w:lvlJc w:val="right"/>
      <w:pPr>
        <w:ind w:left="6120" w:hanging="180"/>
      </w:pPr>
    </w:lvl>
    <w:lvl w:ilvl="6" w:tplc="040C000F">
      <w:start w:val="1"/>
      <w:numFmt w:val="decimal"/>
      <w:lvlText w:val="%7."/>
      <w:lvlJc w:val="left"/>
      <w:pPr>
        <w:ind w:left="6840" w:hanging="360"/>
      </w:pPr>
    </w:lvl>
    <w:lvl w:ilvl="7" w:tplc="040C0019">
      <w:start w:val="1"/>
      <w:numFmt w:val="lowerLetter"/>
      <w:lvlText w:val="%8."/>
      <w:lvlJc w:val="left"/>
      <w:pPr>
        <w:ind w:left="7560" w:hanging="360"/>
      </w:pPr>
    </w:lvl>
    <w:lvl w:ilvl="8" w:tplc="040C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4F"/>
    <w:rsid w:val="0000394F"/>
    <w:rsid w:val="003A0BAC"/>
    <w:rsid w:val="008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C"/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0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C"/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0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-lab.com/hiking/hikingsc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2019-04-23T07:08:00Z</dcterms:created>
  <dcterms:modified xsi:type="dcterms:W3CDTF">2019-04-23T07:11:00Z</dcterms:modified>
</cp:coreProperties>
</file>