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3C1" w:rsidRPr="00724397" w:rsidRDefault="002703C1" w:rsidP="002703C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4397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грибов</w:t>
      </w:r>
    </w:p>
    <w:p w:rsidR="002703C1" w:rsidRPr="00724397" w:rsidRDefault="002703C1" w:rsidP="002703C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Грибы</w:t>
      </w: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–ядерные гетеротрофные </w:t>
      </w:r>
      <w:proofErr w:type="spellStart"/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талломные</w:t>
      </w:r>
      <w:proofErr w:type="spellEnd"/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организмы (</w:t>
      </w:r>
      <w:proofErr w:type="spellStart"/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болеее</w:t>
      </w:r>
      <w:proofErr w:type="spellEnd"/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120 000 видов). </w:t>
      </w:r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Появились около 3млрд. лет назад, произошли –от протистов, обитающих в воде.</w:t>
      </w:r>
      <w:bookmarkStart w:id="0" w:name="_GoBack"/>
      <w:bookmarkEnd w:id="0"/>
    </w:p>
    <w:p w:rsidR="00724397" w:rsidRPr="00724397" w:rsidRDefault="00724397" w:rsidP="00724397">
      <w:pPr>
        <w:pStyle w:val="2"/>
        <w:numPr>
          <w:ilvl w:val="0"/>
          <w:numId w:val="11"/>
        </w:numPr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6F64AC">
        <w:rPr>
          <w:rFonts w:ascii="Times New Roman" w:hAnsi="Times New Roman"/>
          <w:sz w:val="24"/>
          <w:szCs w:val="24"/>
        </w:rPr>
        <w:t>Среда обитания:</w:t>
      </w:r>
      <w:r w:rsidRPr="00724397">
        <w:rPr>
          <w:rFonts w:ascii="Times New Roman" w:hAnsi="Times New Roman"/>
          <w:b w:val="0"/>
          <w:sz w:val="24"/>
          <w:szCs w:val="24"/>
        </w:rPr>
        <w:t xml:space="preserve"> богатая органическими веществами почва, растительные остатки, пищевые продукты, живые организмы. </w:t>
      </w:r>
    </w:p>
    <w:p w:rsidR="002703C1" w:rsidRPr="00724397" w:rsidRDefault="002703C1" w:rsidP="002703C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Микология </w:t>
      </w: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наука о грибах</w:t>
      </w:r>
    </w:p>
    <w:p w:rsidR="002703C1" w:rsidRPr="00724397" w:rsidRDefault="002703C1" w:rsidP="002703C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группы грибов</w:t>
      </w: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703C1" w:rsidRPr="00724397" w:rsidRDefault="002703C1" w:rsidP="002703C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Плесневые грибы</w:t>
      </w:r>
    </w:p>
    <w:p w:rsidR="002703C1" w:rsidRPr="00724397" w:rsidRDefault="002703C1" w:rsidP="002703C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Дрожжи</w:t>
      </w:r>
    </w:p>
    <w:p w:rsidR="002703C1" w:rsidRPr="00724397" w:rsidRDefault="002703C1" w:rsidP="002703C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Шляпочные грибы</w:t>
      </w:r>
    </w:p>
    <w:p w:rsidR="002703C1" w:rsidRPr="00724397" w:rsidRDefault="002703C1" w:rsidP="002703C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Грибы- паразиты</w:t>
      </w:r>
    </w:p>
    <w:p w:rsidR="002703C1" w:rsidRPr="00724397" w:rsidRDefault="002703C1" w:rsidP="002703C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</w:t>
      </w:r>
      <w:r w:rsidRPr="00F9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</w:t>
      </w: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нескольких мкм до нескольких см. </w:t>
      </w:r>
    </w:p>
    <w:p w:rsidR="002703C1" w:rsidRPr="00724397" w:rsidRDefault="002703C1" w:rsidP="002703C1">
      <w:pPr>
        <w:pStyle w:val="a4"/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F9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образу жизни</w:t>
      </w:r>
      <w:r w:rsidRPr="00724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делятся на свободноживущих и паразитических. </w:t>
      </w:r>
    </w:p>
    <w:p w:rsidR="002703C1" w:rsidRPr="00724397" w:rsidRDefault="002703C1" w:rsidP="002703C1">
      <w:pPr>
        <w:numPr>
          <w:ilvl w:val="0"/>
          <w:numId w:val="11"/>
        </w:numPr>
        <w:tabs>
          <w:tab w:val="left" w:pos="1134"/>
          <w:tab w:val="num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397">
        <w:rPr>
          <w:rFonts w:ascii="Times New Roman" w:eastAsia="Times New Roman" w:hAnsi="Times New Roman" w:cs="Times New Roman"/>
          <w:sz w:val="24"/>
          <w:szCs w:val="24"/>
        </w:rPr>
        <w:t xml:space="preserve">Одноклеточные или многоклеточные. </w:t>
      </w:r>
    </w:p>
    <w:tbl>
      <w:tblPr>
        <w:tblStyle w:val="GridTableLight"/>
        <w:tblW w:w="10173" w:type="dxa"/>
        <w:tblLook w:val="04A0"/>
      </w:tblPr>
      <w:tblGrid>
        <w:gridCol w:w="1696"/>
        <w:gridCol w:w="4224"/>
        <w:gridCol w:w="4253"/>
      </w:tblGrid>
      <w:tr w:rsidR="002703C1" w:rsidRPr="00724397" w:rsidTr="002703C1">
        <w:tc>
          <w:tcPr>
            <w:tcW w:w="1696" w:type="dxa"/>
            <w:vMerge w:val="restart"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Признаки грибов</w:t>
            </w:r>
          </w:p>
        </w:tc>
        <w:tc>
          <w:tcPr>
            <w:tcW w:w="4224" w:type="dxa"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Признаки животных</w:t>
            </w:r>
          </w:p>
        </w:tc>
        <w:tc>
          <w:tcPr>
            <w:tcW w:w="4253" w:type="dxa"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Признаки растений</w:t>
            </w:r>
          </w:p>
        </w:tc>
      </w:tr>
      <w:tr w:rsidR="002703C1" w:rsidRPr="00724397" w:rsidTr="002703C1">
        <w:tc>
          <w:tcPr>
            <w:tcW w:w="1696" w:type="dxa"/>
            <w:vMerge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1.отсутствуют пластиды, нет хлорофилла;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2.оболочка клеток содержит хитин (только у примитивных форм - целлюлоза);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3.гетеротрофный тип питания;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4.различают </w:t>
            </w:r>
            <w:proofErr w:type="spellStart"/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сапротрофов</w:t>
            </w:r>
            <w:proofErr w:type="spellEnd"/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паразитов;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5.запасное питательное вещество – гликоген (животный крахмал);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 продуктах обмена веществ присутствует мочевина.</w:t>
            </w:r>
          </w:p>
        </w:tc>
        <w:tc>
          <w:tcPr>
            <w:tcW w:w="4253" w:type="dxa"/>
          </w:tcPr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неподвижность;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2.неограниченный верхушечный рост;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3.наличие клеточной стенки и центральных вакуолей; 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4.пищу поглощают из внешней среды всасывая всей поверхностью тела (</w:t>
            </w:r>
            <w:proofErr w:type="spellStart"/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осмотически</w:t>
            </w:r>
            <w:proofErr w:type="spellEnd"/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703C1" w:rsidRPr="00724397" w:rsidRDefault="002703C1" w:rsidP="00F0091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5.размножение спорами</w:t>
            </w:r>
          </w:p>
        </w:tc>
      </w:tr>
    </w:tbl>
    <w:p w:rsidR="002703C1" w:rsidRPr="00724397" w:rsidRDefault="002703C1" w:rsidP="002703C1">
      <w:pPr>
        <w:numPr>
          <w:ilvl w:val="0"/>
          <w:numId w:val="11"/>
        </w:numPr>
        <w:tabs>
          <w:tab w:val="left" w:pos="1134"/>
          <w:tab w:val="num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397">
        <w:rPr>
          <w:rFonts w:ascii="Times New Roman" w:eastAsia="Times New Roman" w:hAnsi="Times New Roman" w:cs="Times New Roman"/>
          <w:sz w:val="24"/>
          <w:szCs w:val="24"/>
        </w:rPr>
        <w:t>Тело (таллом</w:t>
      </w:r>
      <w:r w:rsidRPr="00724397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724397">
        <w:rPr>
          <w:rFonts w:ascii="Times New Roman" w:eastAsia="Times New Roman" w:hAnsi="Times New Roman" w:cs="Times New Roman"/>
          <w:sz w:val="24"/>
          <w:szCs w:val="24"/>
        </w:rPr>
        <w:t xml:space="preserve"> гриба представлено </w:t>
      </w:r>
      <w:r w:rsidRPr="00724397">
        <w:rPr>
          <w:rFonts w:ascii="Times New Roman" w:eastAsia="Times New Roman" w:hAnsi="Times New Roman" w:cs="Times New Roman"/>
          <w:b/>
          <w:sz w:val="24"/>
          <w:szCs w:val="24"/>
        </w:rPr>
        <w:t xml:space="preserve">мицелием (грибницей), </w:t>
      </w:r>
      <w:r w:rsidRPr="00724397">
        <w:rPr>
          <w:rFonts w:ascii="Times New Roman" w:eastAsia="Times New Roman" w:hAnsi="Times New Roman" w:cs="Times New Roman"/>
          <w:sz w:val="24"/>
          <w:szCs w:val="24"/>
        </w:rPr>
        <w:t xml:space="preserve">который состоит из тонких трубчатых нитей </w:t>
      </w:r>
      <w:r w:rsidRPr="00724397">
        <w:rPr>
          <w:rFonts w:ascii="Times New Roman" w:eastAsia="Times New Roman" w:hAnsi="Times New Roman" w:cs="Times New Roman"/>
          <w:b/>
          <w:sz w:val="24"/>
          <w:szCs w:val="24"/>
        </w:rPr>
        <w:t>(гиф)</w:t>
      </w:r>
      <w:r w:rsidR="00F94242">
        <w:rPr>
          <w:rFonts w:ascii="Times New Roman" w:eastAsia="Times New Roman" w:hAnsi="Times New Roman" w:cs="Times New Roman"/>
          <w:b/>
          <w:sz w:val="24"/>
          <w:szCs w:val="24"/>
        </w:rPr>
        <w:t>. Гифы</w:t>
      </w:r>
      <w:r w:rsidR="00F94242" w:rsidRPr="00F94242">
        <w:rPr>
          <w:rFonts w:ascii="Times New Roman" w:eastAsia="Times New Roman" w:hAnsi="Times New Roman" w:cs="Times New Roman"/>
          <w:sz w:val="24"/>
          <w:szCs w:val="24"/>
        </w:rPr>
        <w:t>- тонкие ветвящиеся нити, образующие таллом гриба</w:t>
      </w:r>
    </w:p>
    <w:p w:rsidR="002703C1" w:rsidRPr="00724397" w:rsidRDefault="002703C1" w:rsidP="002703C1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397">
        <w:rPr>
          <w:rFonts w:ascii="Times New Roman" w:eastAsia="Times New Roman" w:hAnsi="Times New Roman" w:cs="Times New Roman"/>
          <w:sz w:val="24"/>
          <w:szCs w:val="24"/>
        </w:rPr>
        <w:t xml:space="preserve">По строению мицелия </w:t>
      </w:r>
      <w:r w:rsidRPr="00724397">
        <w:rPr>
          <w:rFonts w:ascii="Times New Roman" w:eastAsia="Times New Roman" w:hAnsi="Times New Roman" w:cs="Times New Roman"/>
          <w:b/>
          <w:sz w:val="24"/>
          <w:szCs w:val="24"/>
        </w:rPr>
        <w:t>грибы бывают:</w:t>
      </w:r>
    </w:p>
    <w:p w:rsidR="002703C1" w:rsidRPr="00724397" w:rsidRDefault="002703C1" w:rsidP="002703C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низшие</w:t>
      </w:r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мицелий не имеет поперечных перегородок и представляет собой одну клетку с большим числом ядер (</w:t>
      </w:r>
      <w:proofErr w:type="spellStart"/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мукор</w:t>
      </w:r>
      <w:proofErr w:type="spellEnd"/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);  </w:t>
      </w:r>
    </w:p>
    <w:p w:rsidR="002703C1" w:rsidRPr="00724397" w:rsidRDefault="002703C1" w:rsidP="002703C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43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высшие</w:t>
      </w:r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мицелий разделен перегородками на клетки, в которых содержатся 1 или 2 ядра (</w:t>
      </w:r>
      <w:proofErr w:type="spellStart"/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пеницилл</w:t>
      </w:r>
      <w:proofErr w:type="spellEnd"/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шляпочные, грибы-паразиты). У дрожжей мицелий отсутствует.</w:t>
      </w:r>
    </w:p>
    <w:p w:rsidR="002703C1" w:rsidRDefault="00F24042" w:rsidP="002703C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23.3pt;margin-top:8.95pt;width:31.45pt;height:12.7pt;z-index:2516664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033" type="#_x0000_t32" style="position:absolute;left:0;text-align:left;margin-left:64.9pt;margin-top:13.15pt;width:35.7pt;height:12.1pt;flip:x;z-index:2516654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106.1pt;margin-top:1.05pt;width:217.2pt;height:20.6pt;z-index:251658240">
            <v:textbox>
              <w:txbxContent>
                <w:p w:rsidR="00CD0A03" w:rsidRDefault="00CD0A03" w:rsidP="00CD0A03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Способы размножения </w:t>
                  </w:r>
                  <w:r w:rsidRPr="007243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грибов</w:t>
                  </w:r>
                </w:p>
              </w:txbxContent>
            </v:textbox>
          </v:rect>
        </w:pict>
      </w:r>
      <w:r w:rsidR="002703C1" w:rsidRPr="0072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D0A03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306.95pt;margin-top:11.45pt;width:121pt;height:19.35pt;z-index:251660288">
            <v:textbox>
              <w:txbxContent>
                <w:p w:rsidR="00CD0A03" w:rsidRPr="00CD0A03" w:rsidRDefault="00CD0A03" w:rsidP="007450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Половое</w:t>
                  </w:r>
                </w:p>
              </w:txbxContent>
            </v:textbox>
          </v:rect>
        </w:pict>
      </w:r>
    </w:p>
    <w:p w:rsidR="00CD0A03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5.6pt;margin-top:1.9pt;width:108.3pt;height:23.6pt;z-index:251659264">
            <v:textbox>
              <w:txbxContent>
                <w:p w:rsidR="00CD0A03" w:rsidRPr="00CD0A03" w:rsidRDefault="00CD0A03" w:rsidP="007450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Бесполое</w:t>
                  </w:r>
                </w:p>
              </w:txbxContent>
            </v:textbox>
          </v:rect>
        </w:pict>
      </w:r>
    </w:p>
    <w:p w:rsidR="00CD0A03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8" type="#_x0000_t32" style="position:absolute;left:0;text-align:left;margin-left:400.1pt;margin-top:6.85pt;width:23.6pt;height:15.75pt;z-index:2516705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left:0;text-align:left;margin-left:293.6pt;margin-top:6.85pt;width:26.05pt;height:11.5pt;flip:x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left:0;text-align:left;margin-left:117.55pt;margin-top:3.2pt;width:27.25pt;height:15.15pt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5" type="#_x0000_t32" style="position:absolute;left:0;text-align:left;margin-left:-19.2pt;margin-top:3.2pt;width:20pt;height:15.15pt;flip:x;z-index:251667456" o:connectortype="straight">
            <v:stroke endarrow="block"/>
          </v:shape>
        </w:pict>
      </w:r>
    </w:p>
    <w:p w:rsidR="00CD0A03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369.3pt;margin-top:8.8pt;width:133.75pt;height:109.7pt;z-index:251664384">
            <v:textbox>
              <w:txbxContent>
                <w:p w:rsid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50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Половое размножение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специальных органах (гаметангиях) формируются гаметы, при слиянии которых формируется зигота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222.2pt;margin-top:8.8pt;width:143.4pt;height:151.85pt;z-index:251663360">
            <v:textbox>
              <w:txbxContent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50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Половой процесс (копуляция):</w:t>
                  </w:r>
                </w:p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450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Слияние </w:t>
                  </w:r>
                  <w:r w:rsidRPr="0074502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содержимого двух клеток на концах гиф</w:t>
                  </w:r>
                </w:p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 w:rsidRPr="007450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Слияние недифференцированного на гаметы со</w:t>
                  </w:r>
                  <w:r w:rsidRPr="00745028">
                    <w:rPr>
                      <w:rFonts w:ascii="Times New Roman" w:hAnsi="Times New Roman" w:cs="Times New Roman"/>
                      <w:sz w:val="18"/>
                      <w:szCs w:val="18"/>
                    </w:rPr>
                    <w:softHyphen/>
                    <w:t xml:space="preserve">держимого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гаметангиев </w:t>
                  </w:r>
                  <w:r w:rsidRPr="00745028">
                    <w:rPr>
                      <w:rStyle w:val="a6"/>
                      <w:rFonts w:eastAsiaTheme="minorHAnsi"/>
                      <w:sz w:val="18"/>
                      <w:szCs w:val="18"/>
                    </w:rPr>
                    <w:t>(</w:t>
                  </w:r>
                  <w:r w:rsidRPr="00745028">
                    <w:rPr>
                      <w:rStyle w:val="a6"/>
                      <w:rFonts w:eastAsiaTheme="minorHAnsi"/>
                      <w:b w:val="0"/>
                      <w:sz w:val="18"/>
                      <w:szCs w:val="18"/>
                    </w:rPr>
                    <w:t>дрожжи, спорынья</w:t>
                  </w:r>
                  <w:r w:rsidRPr="0074502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, </w:t>
                  </w:r>
                  <w:r w:rsidRPr="00745028">
                    <w:rPr>
                      <w:rStyle w:val="a6"/>
                      <w:rFonts w:eastAsiaTheme="minorHAnsi"/>
                      <w:b w:val="0"/>
                      <w:sz w:val="18"/>
                      <w:szCs w:val="18"/>
                    </w:rPr>
                    <w:t>мучнистая роса, парша)</w:t>
                  </w:r>
                </w:p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Style w:val="41"/>
                      <w:rFonts w:eastAsiaTheme="minorHAnsi"/>
                      <w:b w:val="0"/>
                      <w:i w:val="0"/>
                      <w:sz w:val="18"/>
                      <w:szCs w:val="18"/>
                    </w:rPr>
                    <w:t>-</w:t>
                  </w:r>
                  <w:r w:rsidRPr="00745028">
                    <w:rPr>
                      <w:rStyle w:val="41"/>
                      <w:rFonts w:eastAsiaTheme="minorHAnsi"/>
                      <w:b w:val="0"/>
                      <w:i w:val="0"/>
                      <w:sz w:val="18"/>
                      <w:szCs w:val="18"/>
                    </w:rPr>
                    <w:t>Слияние двух вегетативных клеток</w:t>
                  </w:r>
                  <w:r w:rsidRPr="00745028">
                    <w:rPr>
                      <w:rStyle w:val="41"/>
                      <w:rFonts w:eastAsiaTheme="minorHAnsi"/>
                      <w:sz w:val="18"/>
                      <w:szCs w:val="18"/>
                    </w:rPr>
                    <w:t xml:space="preserve"> (</w:t>
                  </w:r>
                  <w:r w:rsidRPr="0074502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шляпочные, ржавчина, </w:t>
                  </w:r>
                  <w:r w:rsidRPr="00745028">
                    <w:rPr>
                      <w:rStyle w:val="42"/>
                      <w:rFonts w:eastAsiaTheme="minorHAnsi"/>
                      <w:b w:val="0"/>
                      <w:i w:val="0"/>
                      <w:iCs w:val="0"/>
                      <w:sz w:val="18"/>
                      <w:szCs w:val="18"/>
                    </w:rPr>
                    <w:t>го</w:t>
                  </w:r>
                  <w:r w:rsidRPr="00745028">
                    <w:rPr>
                      <w:rStyle w:val="42"/>
                      <w:rFonts w:eastAsiaTheme="minorHAnsi"/>
                      <w:b w:val="0"/>
                      <w:i w:val="0"/>
                      <w:iCs w:val="0"/>
                      <w:sz w:val="18"/>
                      <w:szCs w:val="18"/>
                    </w:rPr>
                    <w:softHyphen/>
                  </w:r>
                  <w:r w:rsidRPr="00745028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ловня</w:t>
                  </w:r>
                  <w:r w:rsidRPr="007450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:rsidR="00745028" w:rsidRPr="00745028" w:rsidRDefault="00745028" w:rsidP="00745028">
                  <w:pPr>
                    <w:pStyle w:val="a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97.55pt;margin-top:8.8pt;width:121.6pt;height:133.75pt;z-index:251662336">
            <v:textbox>
              <w:txbxContent>
                <w:p w:rsidR="00CD0A03" w:rsidRPr="00CD0A03" w:rsidRDefault="00CD0A03" w:rsidP="00CD0A03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Спорообразование:</w:t>
                  </w:r>
                </w:p>
                <w:p w:rsidR="00CD0A03" w:rsidRPr="00CD0A03" w:rsidRDefault="00CD0A03" w:rsidP="00CD0A0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-эндогенные споры в спорангиях (</w:t>
                  </w:r>
                  <w:proofErr w:type="spellStart"/>
                  <w:r w:rsidRPr="00CD0A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мукор</w:t>
                  </w:r>
                  <w:proofErr w:type="spellEnd"/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CD0A03" w:rsidRPr="00CD0A03" w:rsidRDefault="00CD0A03" w:rsidP="00CD0A0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-экзогенные споры (конидии) на </w:t>
                  </w:r>
                  <w:proofErr w:type="spellStart"/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конидиеносцах</w:t>
                  </w:r>
                  <w:proofErr w:type="spellEnd"/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546F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пеницилл</w:t>
                  </w:r>
                  <w:proofErr w:type="spellEnd"/>
                  <w:r w:rsidRPr="00546F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546F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аспергил</w:t>
                  </w:r>
                  <w:proofErr w:type="spellEnd"/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-43.4pt;margin-top:8.8pt;width:135.7pt;height:52.6pt;z-index:251661312">
            <v:textbox style="mso-next-textbox:#_x0000_s1029">
              <w:txbxContent>
                <w:p w:rsidR="00CD0A03" w:rsidRPr="00CD0A03" w:rsidRDefault="00CD0A03" w:rsidP="00CD0A03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Вегетативное:</w:t>
                  </w:r>
                </w:p>
                <w:p w:rsidR="00CD0A03" w:rsidRPr="00CD0A03" w:rsidRDefault="00CD0A03" w:rsidP="00CD0A03">
                  <w:pPr>
                    <w:pStyle w:val="a3"/>
                    <w:ind w:right="1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-почкование</w:t>
                  </w:r>
                </w:p>
                <w:p w:rsidR="00CD0A03" w:rsidRPr="00CD0A03" w:rsidRDefault="00CD0A03" w:rsidP="00CD0A03">
                  <w:pPr>
                    <w:pStyle w:val="a3"/>
                    <w:ind w:right="1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-частями мицелия</w:t>
                  </w:r>
                </w:p>
                <w:p w:rsidR="00CD0A03" w:rsidRDefault="00CD0A03" w:rsidP="00CD0A03">
                  <w:pPr>
                    <w:pStyle w:val="a3"/>
                  </w:pPr>
                </w:p>
              </w:txbxContent>
            </v:textbox>
          </v:rect>
        </w:pict>
      </w: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A03" w:rsidRDefault="00CD0A03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242" w:rsidRDefault="00F942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242" w:rsidRDefault="00F942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242" w:rsidRDefault="00F94242" w:rsidP="00F94242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94242" w:rsidRPr="00724397" w:rsidRDefault="00F94242" w:rsidP="00F94242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</w:t>
      </w:r>
      <w:r w:rsidRPr="007243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поры состоят из одной или нескольких клеток, они содержат мало запасных питательных веществ, поэтому большинство погибает, гибель восполняется образованием большого количества спор (трутовик – 25-30млрд., шампиньоны – около 40млн. в час, в одном грамме огородной почвы – до 100тыс.спор)).</w:t>
      </w:r>
    </w:p>
    <w:p w:rsidR="00F94242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4042"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045" type="#_x0000_t32" style="position:absolute;left:0;text-align:left;margin-left:300.25pt;margin-top:10.3pt;width:39.95pt;height:14.55pt;z-index:251677696" o:connectortype="straight">
            <v:stroke endarrow="block"/>
          </v:shape>
        </w:pict>
      </w:r>
      <w:r w:rsidRPr="00F24042"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39" style="position:absolute;left:0;text-align:left;margin-left:152.55pt;margin-top:2.45pt;width:140.4pt;height:30.85pt;z-index:251671552">
            <v:textbox>
              <w:txbxContent>
                <w:p w:rsidR="00745028" w:rsidRPr="006F64AC" w:rsidRDefault="00745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способу питания</w:t>
                  </w:r>
                </w:p>
              </w:txbxContent>
            </v:textbox>
          </v:rect>
        </w:pict>
      </w:r>
    </w:p>
    <w:p w:rsidR="00F94242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4" type="#_x0000_t32" style="position:absolute;left:0;text-align:left;margin-left:101.8pt;margin-top:1.05pt;width:40.55pt;height:10pt;flip:x;z-index:251676672" o:connectortype="straight">
            <v:stroke endarrow="block"/>
          </v:shape>
        </w:pict>
      </w:r>
    </w:p>
    <w:p w:rsidR="00F94242" w:rsidRDefault="00F942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242" w:rsidRPr="00CD0A03" w:rsidRDefault="00F24042" w:rsidP="00CD0A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7" type="#_x0000_t32" style="position:absolute;left:0;text-align:left;margin-left:447.9pt;margin-top:2.2pt;width:30.85pt;height:18.4pt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6" type="#_x0000_t32" style="position:absolute;left:0;text-align:left;margin-left:270.65pt;margin-top:2.2pt;width:29.6pt;height:18.4pt;flip:x;z-index:251678720" o:connectortype="straight">
            <v:stroke endarrow="block"/>
          </v:shape>
        </w:pict>
      </w:r>
    </w:p>
    <w:p w:rsidR="00745028" w:rsidRPr="00745028" w:rsidRDefault="00F24042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43" style="position:absolute;left:0;text-align:left;margin-left:355.4pt;margin-top:11.65pt;width:150.65pt;height:145.25pt;z-index:251675648">
            <v:textbox>
              <w:txbxContent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Мутуалисты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взаимовыгодное сожительст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6F6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водорослями или </w:t>
                  </w:r>
                  <w:proofErr w:type="spellStart"/>
                  <w:r w:rsidRPr="006F6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цианобактериями</w:t>
                  </w:r>
                  <w:proofErr w:type="spellEnd"/>
                  <w:r w:rsidRPr="006F6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образуя при этом </w:t>
                  </w:r>
                  <w:r w:rsidRPr="006F64A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лишайники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6F6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корнями деревьев, образуя </w:t>
                  </w:r>
                  <w:r w:rsidRPr="006F64A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микоризу (грибокорень).</w:t>
                  </w:r>
                </w:p>
                <w:p w:rsidR="006F64AC" w:rsidRDefault="006F64AC"/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42" style="position:absolute;left:0;text-align:left;margin-left:156.25pt;margin-top:11.65pt;width:193.6pt;height:110.15pt;z-index:251674624">
            <v:textbox>
              <w:txbxContent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Паразиты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живут в теле хозяина и питаются ор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ганическими веществами живых организмов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Головня, спорынья</w:t>
                  </w:r>
                  <w:r w:rsidRPr="006F64AC">
                    <w:rPr>
                      <w:rStyle w:val="41"/>
                      <w:rFonts w:eastAsiaTheme="minorHAnsi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мучнистая роса, трутовик)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Болезни человека, вызываемые гри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бами </w:t>
                  </w:r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= </w:t>
                  </w:r>
                  <w:r w:rsidRPr="006F64AC">
                    <w:rPr>
                      <w:rStyle w:val="a6"/>
                      <w:rFonts w:eastAsiaTheme="minorHAnsi"/>
                      <w:i w:val="0"/>
                      <w:sz w:val="24"/>
                      <w:szCs w:val="24"/>
                    </w:rPr>
                    <w:t>микозы</w:t>
                  </w:r>
                </w:p>
                <w:p w:rsidR="006F64AC" w:rsidRDefault="006F64AC" w:rsidP="006F64AC">
                  <w:pPr>
                    <w:pStyle w:val="a3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40" style="position:absolute;left:0;text-align:left;margin-left:.15pt;margin-top:-26.45pt;width:146.45pt;height:107.7pt;z-index:251672576">
            <v:textbox>
              <w:txbxContent>
                <w:p w:rsidR="00745028" w:rsidRPr="006F64AC" w:rsidRDefault="00745028" w:rsidP="006F64AC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Сапротрофы</w:t>
                  </w:r>
                  <w:proofErr w:type="spellEnd"/>
                  <w:r w:rsid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питаются органическими вещества</w:t>
                  </w:r>
                  <w:r w:rsidRPr="006F64AC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ми мертвых организмов</w:t>
                  </w:r>
                </w:p>
                <w:p w:rsidR="006F64AC" w:rsidRPr="006F64AC" w:rsidRDefault="006F64AC" w:rsidP="006F64A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6F64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Плесневые грибы</w:t>
                  </w:r>
                  <w:r>
                    <w:rPr>
                      <w:rStyle w:val="41"/>
                      <w:rFonts w:eastAsiaTheme="minorHAnsi"/>
                      <w:i w:val="0"/>
                      <w:sz w:val="24"/>
                      <w:szCs w:val="24"/>
                    </w:rPr>
                    <w:t>,</w:t>
                  </w:r>
                  <w:r w:rsidRPr="006F64AC">
                    <w:rPr>
                      <w:rStyle w:val="41"/>
                      <w:rFonts w:eastAsiaTheme="minorHAnsi"/>
                      <w:i w:val="0"/>
                      <w:sz w:val="24"/>
                      <w:szCs w:val="24"/>
                    </w:rPr>
                    <w:t xml:space="preserve"> </w:t>
                  </w:r>
                  <w:r w:rsidRPr="006F64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опенок зимний, шампиньон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F64AC" w:rsidRDefault="006F64AC"/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41" style="position:absolute;left:0;text-align:left;margin-left:308.1pt;margin-top:-26.45pt;width:134.35pt;height:33.25pt;z-index:251673600">
            <v:textbox>
              <w:txbxContent>
                <w:p w:rsidR="00745028" w:rsidRPr="006F64AC" w:rsidRDefault="00745028" w:rsidP="006F64AC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F64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Симбионты</w:t>
                  </w:r>
                </w:p>
              </w:txbxContent>
            </v:textbox>
          </v:rect>
        </w:pict>
      </w: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P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45028" w:rsidRDefault="00745028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64AC" w:rsidRDefault="006F64AC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64AC" w:rsidRDefault="006F64AC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64AC" w:rsidRDefault="006F64AC" w:rsidP="00745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94242" w:rsidRPr="00F94242" w:rsidRDefault="0012372E" w:rsidP="0012372E">
      <w:pPr>
        <w:pStyle w:val="2"/>
        <w:spacing w:line="240" w:lineRule="auto"/>
        <w:ind w:firstLine="720"/>
        <w:jc w:val="center"/>
        <w:rPr>
          <w:rFonts w:ascii="Times New Roman" w:hAnsi="Times New Roman"/>
          <w:sz w:val="24"/>
        </w:rPr>
      </w:pPr>
      <w:r w:rsidRPr="00F94242">
        <w:rPr>
          <w:rFonts w:ascii="Times New Roman" w:hAnsi="Times New Roman"/>
          <w:sz w:val="24"/>
        </w:rPr>
        <w:t>Роль грибов</w:t>
      </w:r>
      <w:r w:rsidR="00F94242" w:rsidRPr="00F94242">
        <w:rPr>
          <w:rFonts w:ascii="Times New Roman" w:hAnsi="Times New Roman"/>
          <w:sz w:val="24"/>
        </w:rPr>
        <w:t>:</w:t>
      </w:r>
    </w:p>
    <w:p w:rsidR="00F94242" w:rsidRPr="008E392A" w:rsidRDefault="0012372E" w:rsidP="00F94242">
      <w:pPr>
        <w:pStyle w:val="a3"/>
      </w:pPr>
      <w:r w:rsidRPr="00F94242">
        <w:rPr>
          <w:b/>
          <w:i/>
        </w:rPr>
        <w:t xml:space="preserve"> </w:t>
      </w:r>
      <w:r w:rsidR="00F94242" w:rsidRPr="008E392A">
        <w:rPr>
          <w:rStyle w:val="30"/>
          <w:rFonts w:eastAsiaTheme="minorHAnsi"/>
          <w:bCs w:val="0"/>
          <w:sz w:val="24"/>
          <w:szCs w:val="24"/>
        </w:rPr>
        <w:t>В природе:</w:t>
      </w:r>
    </w:p>
    <w:p w:rsidR="00F94242" w:rsidRPr="00F94242" w:rsidRDefault="00F94242" w:rsidP="008E392A">
      <w:pPr>
        <w:pStyle w:val="a3"/>
        <w:numPr>
          <w:ilvl w:val="0"/>
          <w:numId w:val="23"/>
        </w:numPr>
      </w:pPr>
      <w:r w:rsidRPr="00F94242">
        <w:rPr>
          <w:rStyle w:val="6"/>
          <w:rFonts w:eastAsiaTheme="minorHAnsi"/>
          <w:sz w:val="24"/>
          <w:szCs w:val="24"/>
        </w:rPr>
        <w:t xml:space="preserve">Звено цепи питания - </w:t>
      </w:r>
      <w:proofErr w:type="spellStart"/>
      <w:r w:rsidRPr="00F94242">
        <w:rPr>
          <w:rStyle w:val="6"/>
          <w:rFonts w:eastAsiaTheme="minorHAnsi"/>
          <w:sz w:val="24"/>
          <w:szCs w:val="24"/>
        </w:rPr>
        <w:t>редуценты</w:t>
      </w:r>
      <w:proofErr w:type="spellEnd"/>
    </w:p>
    <w:p w:rsidR="00F94242" w:rsidRPr="00F94242" w:rsidRDefault="00F94242" w:rsidP="008E392A">
      <w:pPr>
        <w:pStyle w:val="a3"/>
        <w:numPr>
          <w:ilvl w:val="0"/>
          <w:numId w:val="23"/>
        </w:numPr>
      </w:pPr>
      <w:r w:rsidRPr="00F94242">
        <w:rPr>
          <w:rStyle w:val="6"/>
          <w:rFonts w:eastAsiaTheme="minorHAnsi"/>
          <w:sz w:val="24"/>
          <w:szCs w:val="24"/>
        </w:rPr>
        <w:t>Участие в круговороте веществ в биосфере - минерализация органических веществ</w:t>
      </w:r>
    </w:p>
    <w:p w:rsidR="00F94242" w:rsidRPr="00F94242" w:rsidRDefault="00F94242" w:rsidP="008E392A">
      <w:pPr>
        <w:pStyle w:val="a3"/>
        <w:numPr>
          <w:ilvl w:val="0"/>
          <w:numId w:val="23"/>
        </w:numPr>
      </w:pPr>
      <w:r w:rsidRPr="00F94242">
        <w:rPr>
          <w:rStyle w:val="6"/>
          <w:rFonts w:eastAsiaTheme="minorHAnsi"/>
          <w:sz w:val="24"/>
          <w:szCs w:val="24"/>
        </w:rPr>
        <w:t>Участие в образовании плодородного слоя почвы - гумуса.</w:t>
      </w:r>
    </w:p>
    <w:p w:rsidR="00F94242" w:rsidRPr="00F94242" w:rsidRDefault="00F94242" w:rsidP="008E392A">
      <w:pPr>
        <w:pStyle w:val="a3"/>
        <w:numPr>
          <w:ilvl w:val="0"/>
          <w:numId w:val="23"/>
        </w:numPr>
      </w:pPr>
      <w:r w:rsidRPr="00F94242">
        <w:rPr>
          <w:rStyle w:val="6"/>
          <w:rFonts w:eastAsiaTheme="minorHAnsi"/>
          <w:sz w:val="24"/>
          <w:szCs w:val="24"/>
        </w:rPr>
        <w:t>Образование взаимовыгодных сожительств: с растениями (микориза) и водорослями (лишайники);</w:t>
      </w:r>
    </w:p>
    <w:p w:rsidR="00F94242" w:rsidRPr="008E392A" w:rsidRDefault="00F94242" w:rsidP="00F94242">
      <w:pPr>
        <w:pStyle w:val="a3"/>
      </w:pPr>
      <w:r w:rsidRPr="008E392A">
        <w:rPr>
          <w:rStyle w:val="30"/>
          <w:rFonts w:eastAsiaTheme="minorHAnsi"/>
          <w:bCs w:val="0"/>
          <w:sz w:val="24"/>
          <w:szCs w:val="24"/>
        </w:rPr>
        <w:t>В хозяйстве:</w:t>
      </w:r>
    </w:p>
    <w:p w:rsidR="00F94242" w:rsidRPr="00F94242" w:rsidRDefault="00F94242" w:rsidP="008E392A">
      <w:pPr>
        <w:pStyle w:val="a3"/>
        <w:numPr>
          <w:ilvl w:val="0"/>
          <w:numId w:val="24"/>
        </w:numPr>
      </w:pPr>
      <w:r w:rsidRPr="00F94242">
        <w:rPr>
          <w:rStyle w:val="6"/>
          <w:rFonts w:eastAsiaTheme="minorHAnsi"/>
          <w:sz w:val="24"/>
          <w:szCs w:val="24"/>
        </w:rPr>
        <w:t>Продукты питания человека - съедобные грибы</w:t>
      </w:r>
      <w:r w:rsidR="007C2E85">
        <w:rPr>
          <w:rStyle w:val="6"/>
          <w:rFonts w:eastAsiaTheme="minorHAnsi"/>
          <w:sz w:val="24"/>
          <w:szCs w:val="24"/>
        </w:rPr>
        <w:t xml:space="preserve"> (кроме дикорастущих грибов, человек использует искусственно выращенные </w:t>
      </w:r>
      <w:r w:rsidR="007C2E85">
        <w:rPr>
          <w:rStyle w:val="6"/>
          <w:rFonts w:eastAsiaTheme="minorHAnsi"/>
          <w:i/>
          <w:sz w:val="24"/>
          <w:szCs w:val="24"/>
        </w:rPr>
        <w:t xml:space="preserve">шампиньон </w:t>
      </w:r>
      <w:proofErr w:type="spellStart"/>
      <w:r w:rsidR="007C2E85">
        <w:rPr>
          <w:rStyle w:val="6"/>
          <w:rFonts w:eastAsiaTheme="minorHAnsi"/>
          <w:i/>
          <w:sz w:val="24"/>
          <w:szCs w:val="24"/>
        </w:rPr>
        <w:t>двуспоровый</w:t>
      </w:r>
      <w:proofErr w:type="spellEnd"/>
      <w:r w:rsidR="007C2E85">
        <w:rPr>
          <w:rStyle w:val="6"/>
          <w:rFonts w:eastAsiaTheme="minorHAnsi"/>
          <w:i/>
          <w:sz w:val="24"/>
          <w:szCs w:val="24"/>
        </w:rPr>
        <w:t xml:space="preserve">, </w:t>
      </w:r>
      <w:proofErr w:type="spellStart"/>
      <w:r w:rsidR="007C2E85">
        <w:rPr>
          <w:rStyle w:val="6"/>
          <w:rFonts w:eastAsiaTheme="minorHAnsi"/>
          <w:i/>
          <w:sz w:val="24"/>
          <w:szCs w:val="24"/>
        </w:rPr>
        <w:t>вешенку</w:t>
      </w:r>
      <w:proofErr w:type="spellEnd"/>
      <w:r w:rsidR="007C2E85">
        <w:rPr>
          <w:rStyle w:val="6"/>
          <w:rFonts w:eastAsiaTheme="minorHAnsi"/>
          <w:i/>
          <w:sz w:val="24"/>
          <w:szCs w:val="24"/>
        </w:rPr>
        <w:t xml:space="preserve"> устричную,</w:t>
      </w:r>
      <w:r w:rsidR="00546FE7">
        <w:rPr>
          <w:rStyle w:val="6"/>
          <w:rFonts w:eastAsiaTheme="minorHAnsi"/>
          <w:i/>
          <w:sz w:val="24"/>
          <w:szCs w:val="24"/>
        </w:rPr>
        <w:t xml:space="preserve"> </w:t>
      </w:r>
      <w:proofErr w:type="spellStart"/>
      <w:r w:rsidR="007C2E85">
        <w:rPr>
          <w:rStyle w:val="6"/>
          <w:rFonts w:eastAsiaTheme="minorHAnsi"/>
          <w:i/>
          <w:sz w:val="24"/>
          <w:szCs w:val="24"/>
        </w:rPr>
        <w:t>сиитаке</w:t>
      </w:r>
      <w:proofErr w:type="spellEnd"/>
      <w:r w:rsidR="007C2E85">
        <w:rPr>
          <w:rStyle w:val="6"/>
          <w:rFonts w:eastAsiaTheme="minorHAnsi"/>
          <w:i/>
          <w:sz w:val="24"/>
          <w:szCs w:val="24"/>
        </w:rPr>
        <w:t xml:space="preserve">, </w:t>
      </w:r>
      <w:proofErr w:type="spellStart"/>
      <w:r w:rsidR="007C2E85">
        <w:rPr>
          <w:rStyle w:val="6"/>
          <w:rFonts w:eastAsiaTheme="minorHAnsi"/>
          <w:i/>
          <w:sz w:val="24"/>
          <w:szCs w:val="24"/>
        </w:rPr>
        <w:t>кольцевик</w:t>
      </w:r>
      <w:proofErr w:type="spellEnd"/>
    </w:p>
    <w:p w:rsidR="00F94242" w:rsidRPr="00F94242" w:rsidRDefault="00F94242" w:rsidP="008E392A">
      <w:pPr>
        <w:pStyle w:val="a3"/>
        <w:numPr>
          <w:ilvl w:val="0"/>
          <w:numId w:val="24"/>
        </w:numPr>
      </w:pPr>
      <w:r w:rsidRPr="00F94242">
        <w:rPr>
          <w:rStyle w:val="6"/>
          <w:rFonts w:eastAsiaTheme="minorHAnsi"/>
          <w:sz w:val="24"/>
          <w:szCs w:val="24"/>
        </w:rPr>
        <w:t>Сырье для пищевой промышленности: дрожжи - для получения хлеба, вина, кваса, пива; кормовых белков, вита</w:t>
      </w:r>
      <w:r w:rsidRPr="00F94242">
        <w:rPr>
          <w:rStyle w:val="6"/>
          <w:rFonts w:eastAsiaTheme="minorHAnsi"/>
          <w:sz w:val="24"/>
          <w:szCs w:val="24"/>
        </w:rPr>
        <w:softHyphen/>
        <w:t>минов;</w:t>
      </w:r>
    </w:p>
    <w:p w:rsidR="00F94242" w:rsidRPr="00F94242" w:rsidRDefault="00F94242" w:rsidP="008E392A">
      <w:pPr>
        <w:pStyle w:val="a3"/>
        <w:numPr>
          <w:ilvl w:val="0"/>
          <w:numId w:val="24"/>
        </w:numPr>
      </w:pPr>
      <w:r w:rsidRPr="00F94242">
        <w:rPr>
          <w:rStyle w:val="6"/>
          <w:rFonts w:eastAsiaTheme="minorHAnsi"/>
          <w:sz w:val="24"/>
          <w:szCs w:val="24"/>
        </w:rPr>
        <w:t>Сырье для фармацевтической промышленности: получение антибиотиков (пенициллин, стрептомицин) лимонной кислоты, ферментов, лекарственных алкалоидов</w:t>
      </w:r>
    </w:p>
    <w:p w:rsidR="00F94242" w:rsidRPr="00F94242" w:rsidRDefault="00F94242" w:rsidP="00F94242">
      <w:pPr>
        <w:pStyle w:val="a3"/>
      </w:pPr>
      <w:r w:rsidRPr="008E392A">
        <w:rPr>
          <w:rStyle w:val="6"/>
          <w:rFonts w:eastAsiaTheme="minorHAnsi"/>
          <w:b/>
          <w:sz w:val="24"/>
          <w:szCs w:val="24"/>
        </w:rPr>
        <w:t>В медицине</w:t>
      </w:r>
      <w:r w:rsidRPr="00F94242">
        <w:rPr>
          <w:rStyle w:val="6"/>
          <w:rFonts w:eastAsiaTheme="minorHAnsi"/>
          <w:sz w:val="24"/>
          <w:szCs w:val="24"/>
        </w:rPr>
        <w:t xml:space="preserve"> - с лечебной целью при витамин В -дефицитных состояниях (пивные дрожжи)</w:t>
      </w:r>
    </w:p>
    <w:p w:rsidR="00F94242" w:rsidRPr="008E392A" w:rsidRDefault="00F94242" w:rsidP="00F94242">
      <w:pPr>
        <w:pStyle w:val="a3"/>
      </w:pPr>
      <w:r w:rsidRPr="008E392A">
        <w:rPr>
          <w:rStyle w:val="30"/>
          <w:rFonts w:eastAsiaTheme="minorHAnsi"/>
          <w:bCs w:val="0"/>
          <w:sz w:val="24"/>
          <w:szCs w:val="24"/>
        </w:rPr>
        <w:t>Отрицательная роль грибов.</w:t>
      </w:r>
    </w:p>
    <w:p w:rsidR="00F94242" w:rsidRPr="00F94242" w:rsidRDefault="00F94242" w:rsidP="008E392A">
      <w:pPr>
        <w:pStyle w:val="a3"/>
        <w:numPr>
          <w:ilvl w:val="0"/>
          <w:numId w:val="25"/>
        </w:numPr>
      </w:pPr>
      <w:r w:rsidRPr="00F94242">
        <w:rPr>
          <w:rStyle w:val="6"/>
          <w:rFonts w:eastAsiaTheme="minorHAnsi"/>
          <w:sz w:val="24"/>
          <w:szCs w:val="24"/>
        </w:rPr>
        <w:t>Грибы-паразиты -возбудители заболеваний растений, человека и животных (грибковые болезни = микозы)</w:t>
      </w:r>
    </w:p>
    <w:p w:rsidR="00F94242" w:rsidRPr="00F94242" w:rsidRDefault="00F94242" w:rsidP="008E392A">
      <w:pPr>
        <w:pStyle w:val="a3"/>
        <w:numPr>
          <w:ilvl w:val="0"/>
          <w:numId w:val="25"/>
        </w:numPr>
      </w:pPr>
      <w:r w:rsidRPr="00F94242">
        <w:rPr>
          <w:rStyle w:val="6"/>
          <w:rFonts w:eastAsiaTheme="minorHAnsi"/>
          <w:sz w:val="24"/>
          <w:szCs w:val="24"/>
        </w:rPr>
        <w:t>Ядовитые грибы вызывают отравление человека;</w:t>
      </w:r>
    </w:p>
    <w:p w:rsidR="00F94242" w:rsidRPr="007C2E85" w:rsidRDefault="00F94242" w:rsidP="008E392A">
      <w:pPr>
        <w:pStyle w:val="a3"/>
        <w:numPr>
          <w:ilvl w:val="0"/>
          <w:numId w:val="25"/>
        </w:numPr>
        <w:rPr>
          <w:rStyle w:val="6"/>
          <w:rFonts w:asciiTheme="minorHAnsi" w:eastAsiaTheme="minorHAnsi" w:hAnsiTheme="minorHAnsi" w:cstheme="minorBidi"/>
          <w:color w:val="auto"/>
          <w:sz w:val="22"/>
          <w:szCs w:val="22"/>
          <w:shd w:val="clear" w:color="auto" w:fill="auto"/>
        </w:rPr>
      </w:pPr>
      <w:r w:rsidRPr="00F94242">
        <w:rPr>
          <w:rStyle w:val="6"/>
          <w:rFonts w:eastAsiaTheme="minorHAnsi"/>
          <w:sz w:val="24"/>
          <w:szCs w:val="24"/>
        </w:rPr>
        <w:t>Вызывают эрозию металлов, повреждение лакокрасочный покрытий</w:t>
      </w:r>
    </w:p>
    <w:p w:rsidR="007C2E85" w:rsidRDefault="007C2E85" w:rsidP="007C2E85">
      <w:pPr>
        <w:pStyle w:val="a3"/>
        <w:rPr>
          <w:rStyle w:val="6"/>
          <w:rFonts w:eastAsiaTheme="minorHAnsi"/>
          <w:sz w:val="24"/>
          <w:szCs w:val="24"/>
        </w:rPr>
      </w:pPr>
    </w:p>
    <w:p w:rsidR="007C2E85" w:rsidRPr="007C2E85" w:rsidRDefault="007C2E85" w:rsidP="007C2E85">
      <w:pPr>
        <w:pStyle w:val="a3"/>
        <w:rPr>
          <w:rStyle w:val="6"/>
          <w:rFonts w:asciiTheme="minorHAnsi" w:eastAsiaTheme="minorHAnsi" w:hAnsiTheme="minorHAnsi" w:cstheme="minorBidi"/>
          <w:i/>
          <w:color w:val="auto"/>
          <w:sz w:val="22"/>
          <w:szCs w:val="22"/>
          <w:shd w:val="clear" w:color="auto" w:fill="auto"/>
        </w:rPr>
      </w:pPr>
      <w:r>
        <w:rPr>
          <w:rStyle w:val="6"/>
          <w:rFonts w:eastAsiaTheme="minorHAnsi"/>
          <w:sz w:val="24"/>
          <w:szCs w:val="24"/>
        </w:rPr>
        <w:t xml:space="preserve">В Беларуси охраняется </w:t>
      </w:r>
      <w:r w:rsidRPr="007C2E85">
        <w:rPr>
          <w:rStyle w:val="6"/>
          <w:rFonts w:eastAsiaTheme="minorHAnsi"/>
          <w:b/>
          <w:sz w:val="24"/>
          <w:szCs w:val="24"/>
        </w:rPr>
        <w:t>29 видов грибов:</w:t>
      </w:r>
      <w:r>
        <w:rPr>
          <w:rStyle w:val="6"/>
          <w:rFonts w:eastAsiaTheme="minorHAnsi"/>
          <w:sz w:val="24"/>
          <w:szCs w:val="24"/>
        </w:rPr>
        <w:t xml:space="preserve"> </w:t>
      </w:r>
      <w:r w:rsidRPr="007C2E85">
        <w:rPr>
          <w:rStyle w:val="6"/>
          <w:rFonts w:eastAsiaTheme="minorHAnsi"/>
          <w:i/>
          <w:sz w:val="24"/>
          <w:szCs w:val="24"/>
        </w:rPr>
        <w:t>трюфель летний, лисичка серая, гриб- зонтик девичий и т.д.</w:t>
      </w: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p w:rsidR="000B34C2" w:rsidRDefault="000B34C2" w:rsidP="000B34C2">
      <w:pPr>
        <w:pStyle w:val="a3"/>
        <w:rPr>
          <w:rStyle w:val="6"/>
          <w:rFonts w:eastAsiaTheme="minorHAnsi"/>
          <w:sz w:val="24"/>
          <w:szCs w:val="24"/>
        </w:rPr>
      </w:pPr>
    </w:p>
    <w:tbl>
      <w:tblPr>
        <w:tblW w:w="11622" w:type="dxa"/>
        <w:tblInd w:w="-112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82"/>
        <w:gridCol w:w="2093"/>
        <w:gridCol w:w="2098"/>
        <w:gridCol w:w="2098"/>
        <w:gridCol w:w="2061"/>
        <w:gridCol w:w="990"/>
      </w:tblGrid>
      <w:tr w:rsidR="008E392A" w:rsidRPr="00F35C7F" w:rsidTr="006B7E05">
        <w:trPr>
          <w:gridAfter w:val="1"/>
          <w:wAfter w:w="990" w:type="dxa"/>
          <w:trHeight w:hRule="exact" w:val="594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lastRenderedPageBreak/>
              <w:t>ПРЕДСТАВИТЕЛИ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ОСОБЕННОСТИ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СТРОЕНИЯ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СПОСОБ ПИТАНИЯ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ОСОБЕННОСТИ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РАЗМНОЖЕНИЯ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85pt"/>
                <w:rFonts w:eastAsiaTheme="minorHAnsi"/>
                <w:sz w:val="22"/>
                <w:szCs w:val="22"/>
              </w:rPr>
              <w:t>ЗНАЧЕНИЕ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259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Плесневые грибы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3267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0B34C2" w:rsidP="000B34C2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35C7F">
              <w:rPr>
                <w:rStyle w:val="a8"/>
                <w:rFonts w:eastAsiaTheme="minorHAnsi"/>
                <w:sz w:val="22"/>
                <w:szCs w:val="22"/>
              </w:rPr>
              <w:t>Му</w:t>
            </w:r>
            <w:r w:rsidR="008E392A" w:rsidRPr="00F35C7F">
              <w:rPr>
                <w:rStyle w:val="a8"/>
                <w:rFonts w:eastAsiaTheme="minorHAnsi"/>
                <w:sz w:val="22"/>
                <w:szCs w:val="22"/>
              </w:rPr>
              <w:t>кор</w:t>
            </w:r>
            <w:proofErr w:type="spellEnd"/>
            <w:r w:rsidR="008E392A" w:rsidRPr="00F35C7F">
              <w:rPr>
                <w:rStyle w:val="a8"/>
                <w:rFonts w:eastAsiaTheme="minorHAnsi"/>
                <w:sz w:val="22"/>
                <w:szCs w:val="22"/>
              </w:rPr>
              <w:t xml:space="preserve"> =</w:t>
            </w:r>
          </w:p>
          <w:p w:rsidR="00202A28" w:rsidRPr="00F35C7F" w:rsidRDefault="008E392A" w:rsidP="000B34C2">
            <w:pPr>
              <w:pStyle w:val="a3"/>
              <w:rPr>
                <w:rStyle w:val="a6"/>
                <w:rFonts w:eastAsiaTheme="minorHAnsi"/>
                <w:i w:val="0"/>
                <w:sz w:val="22"/>
                <w:szCs w:val="22"/>
              </w:rPr>
            </w:pPr>
            <w:r w:rsidRPr="00F35C7F">
              <w:rPr>
                <w:rStyle w:val="a6"/>
                <w:rFonts w:eastAsiaTheme="minorHAnsi"/>
                <w:i w:val="0"/>
                <w:sz w:val="22"/>
                <w:szCs w:val="22"/>
              </w:rPr>
              <w:t>головчатая плесень</w:t>
            </w:r>
            <w:r w:rsidR="00202A28" w:rsidRPr="00F35C7F">
              <w:rPr>
                <w:rStyle w:val="a6"/>
                <w:rFonts w:eastAsiaTheme="minorHAnsi"/>
                <w:i w:val="0"/>
                <w:sz w:val="22"/>
                <w:szCs w:val="22"/>
              </w:rPr>
              <w:t xml:space="preserve">, </w:t>
            </w:r>
          </w:p>
          <w:p w:rsidR="008E392A" w:rsidRPr="00F35C7F" w:rsidRDefault="00202A28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Fonts w:ascii="Times New Roman" w:hAnsi="Times New Roman" w:cs="Times New Roman"/>
              </w:rPr>
              <w:t>«белая» плесень</w:t>
            </w:r>
            <w:r w:rsidR="008E392A" w:rsidRPr="00F35C7F">
              <w:rPr>
                <w:rStyle w:val="a6"/>
                <w:rFonts w:eastAsiaTheme="minorHAnsi"/>
                <w:sz w:val="22"/>
                <w:szCs w:val="22"/>
              </w:rPr>
              <w:t xml:space="preserve"> 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t>(низший гриб)</w:t>
            </w:r>
          </w:p>
          <w:p w:rsidR="000B34C2" w:rsidRPr="00F35C7F" w:rsidRDefault="000B34C2" w:rsidP="000B34C2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</w:rPr>
              <w:object w:dxaOrig="4005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pt;height:85.3pt" o:ole="">
                  <v:imagedata r:id="rId6" o:title=""/>
                </v:shape>
                <o:OLEObject Type="Embed" ProgID="PBrush" ShapeID="_x0000_i1025" DrawAspect="Content" ObjectID="_1600130807" r:id="rId7"/>
              </w:object>
            </w:r>
          </w:p>
          <w:p w:rsidR="000B34C2" w:rsidRPr="00F35C7F" w:rsidRDefault="000B34C2" w:rsidP="000B34C2">
            <w:pPr>
              <w:rPr>
                <w:rFonts w:ascii="Times New Roman" w:hAnsi="Times New Roman" w:cs="Times New Roman"/>
              </w:rPr>
            </w:pPr>
          </w:p>
          <w:p w:rsidR="000B34C2" w:rsidRPr="00F35C7F" w:rsidRDefault="000B34C2" w:rsidP="000B34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Грибница одноклеточ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ная, бесцветная, много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ядерная, на мицелии развиваются споран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гии (со спорами) на ножках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Сапротроф</w:t>
            </w:r>
            <w:proofErr w:type="spellEnd"/>
            <w:r w:rsidR="00202A28" w:rsidRPr="00F35C7F">
              <w:rPr>
                <w:rStyle w:val="5"/>
                <w:rFonts w:eastAsiaTheme="minorHAnsi"/>
                <w:sz w:val="22"/>
                <w:szCs w:val="22"/>
              </w:rPr>
              <w:t>,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 развивается на хлебе</w:t>
            </w:r>
            <w:r w:rsidR="000B34C2" w:rsidRPr="00F35C7F">
              <w:rPr>
                <w:rStyle w:val="5"/>
                <w:rFonts w:eastAsiaTheme="minorHAnsi"/>
                <w:sz w:val="22"/>
                <w:szCs w:val="22"/>
              </w:rPr>
              <w:t>.</w:t>
            </w:r>
          </w:p>
          <w:p w:rsidR="000B34C2" w:rsidRPr="00F35C7F" w:rsidRDefault="000B34C2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Fonts w:ascii="Times New Roman" w:hAnsi="Times New Roman" w:cs="Times New Roman"/>
                <w:i/>
              </w:rPr>
              <w:t>Пушистый белый налет, который чернеет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34C2" w:rsidRPr="00F35C7F" w:rsidRDefault="000B34C2" w:rsidP="000B34C2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b/>
              </w:rPr>
              <w:t>Бесполое:</w:t>
            </w:r>
          </w:p>
          <w:p w:rsidR="000B34C2" w:rsidRPr="00F35C7F" w:rsidRDefault="000B34C2" w:rsidP="000B34C2">
            <w:pPr>
              <w:pStyle w:val="a3"/>
              <w:numPr>
                <w:ilvl w:val="0"/>
                <w:numId w:val="26"/>
              </w:numPr>
              <w:ind w:left="38" w:hanging="38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Участками мицелия</w:t>
            </w:r>
          </w:p>
          <w:p w:rsidR="000B34C2" w:rsidRPr="00F35C7F" w:rsidRDefault="000B34C2" w:rsidP="000B34C2">
            <w:pPr>
              <w:pStyle w:val="a3"/>
              <w:numPr>
                <w:ilvl w:val="0"/>
                <w:numId w:val="26"/>
              </w:numPr>
              <w:ind w:left="38" w:hanging="38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Спорами</w:t>
            </w:r>
          </w:p>
          <w:p w:rsidR="000B34C2" w:rsidRPr="00F35C7F" w:rsidRDefault="008E392A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При помощи эндо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спор, образующихся в шаровидных споран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гиях</w:t>
            </w:r>
            <w:r w:rsidR="000B34C2" w:rsidRPr="00F35C7F">
              <w:rPr>
                <w:rStyle w:val="5"/>
                <w:rFonts w:eastAsiaTheme="minorHAnsi"/>
                <w:sz w:val="22"/>
                <w:szCs w:val="22"/>
              </w:rPr>
              <w:t>;</w:t>
            </w:r>
          </w:p>
          <w:p w:rsidR="000B34C2" w:rsidRPr="00F35C7F" w:rsidRDefault="000B34C2" w:rsidP="000B34C2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F35C7F">
              <w:rPr>
                <w:rFonts w:ascii="Times New Roman" w:hAnsi="Times New Roman" w:cs="Times New Roman"/>
                <w:b/>
              </w:rPr>
              <w:t xml:space="preserve">Половое </w:t>
            </w:r>
            <w:r w:rsidRPr="00F35C7F">
              <w:rPr>
                <w:rFonts w:ascii="Times New Roman" w:hAnsi="Times New Roman" w:cs="Times New Roman"/>
              </w:rPr>
              <w:t>(реже)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2F4DA6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1)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t>Порча (покрытие пле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сенью) пищевых про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дуктов</w:t>
            </w:r>
          </w:p>
          <w:p w:rsidR="002F4DA6" w:rsidRPr="00F35C7F" w:rsidRDefault="002F4DA6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2) заболевания человека и животных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424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34C2" w:rsidRPr="00F35C7F" w:rsidRDefault="000B34C2" w:rsidP="000B34C2">
            <w:pPr>
              <w:pStyle w:val="a3"/>
              <w:rPr>
                <w:rStyle w:val="a6"/>
                <w:rFonts w:eastAsiaTheme="minorHAnsi"/>
                <w:i w:val="0"/>
                <w:sz w:val="22"/>
                <w:szCs w:val="22"/>
              </w:rPr>
            </w:pPr>
            <w:proofErr w:type="spellStart"/>
            <w:r w:rsidRPr="00F35C7F">
              <w:rPr>
                <w:rStyle w:val="a8"/>
                <w:rFonts w:eastAsiaTheme="minorHAnsi"/>
                <w:sz w:val="22"/>
                <w:szCs w:val="22"/>
              </w:rPr>
              <w:t>Пеницилл</w:t>
            </w:r>
            <w:proofErr w:type="spellEnd"/>
            <w:r w:rsidRPr="00F35C7F">
              <w:rPr>
                <w:rStyle w:val="a8"/>
                <w:rFonts w:eastAsiaTheme="minorHAnsi"/>
                <w:sz w:val="22"/>
                <w:szCs w:val="22"/>
              </w:rPr>
              <w:t xml:space="preserve"> (</w:t>
            </w:r>
            <w:proofErr w:type="spellStart"/>
            <w:r w:rsidRPr="00F35C7F">
              <w:rPr>
                <w:rStyle w:val="a8"/>
                <w:rFonts w:eastAsiaTheme="minorHAnsi"/>
                <w:sz w:val="22"/>
                <w:szCs w:val="22"/>
              </w:rPr>
              <w:t>кист</w:t>
            </w:r>
            <w:r w:rsidR="008E392A" w:rsidRPr="00F35C7F">
              <w:rPr>
                <w:rStyle w:val="a8"/>
                <w:rFonts w:eastAsiaTheme="minorHAnsi"/>
                <w:sz w:val="22"/>
                <w:szCs w:val="22"/>
              </w:rPr>
              <w:t>евик</w:t>
            </w:r>
            <w:proofErr w:type="spellEnd"/>
            <w:r w:rsidR="008E392A" w:rsidRPr="00F35C7F">
              <w:rPr>
                <w:rStyle w:val="a8"/>
                <w:rFonts w:eastAsiaTheme="minorHAnsi"/>
                <w:sz w:val="22"/>
                <w:szCs w:val="22"/>
              </w:rPr>
              <w:t xml:space="preserve">) </w:t>
            </w:r>
            <w:r w:rsidR="008E392A" w:rsidRPr="00F35C7F">
              <w:rPr>
                <w:rStyle w:val="5"/>
                <w:rFonts w:eastAsiaTheme="minorHAnsi"/>
                <w:i/>
                <w:sz w:val="22"/>
                <w:szCs w:val="22"/>
              </w:rPr>
              <w:t xml:space="preserve">- </w:t>
            </w:r>
            <w:r w:rsidR="00202A28" w:rsidRPr="00F35C7F">
              <w:rPr>
                <w:rFonts w:ascii="Times New Roman" w:hAnsi="Times New Roman" w:cs="Times New Roman"/>
              </w:rPr>
              <w:t>«зеленая» или «</w:t>
            </w:r>
            <w:proofErr w:type="spellStart"/>
            <w:r w:rsidR="00202A28" w:rsidRPr="00F35C7F">
              <w:rPr>
                <w:rFonts w:ascii="Times New Roman" w:hAnsi="Times New Roman" w:cs="Times New Roman"/>
              </w:rPr>
              <w:t>голубая</w:t>
            </w:r>
            <w:proofErr w:type="spellEnd"/>
            <w:r w:rsidR="00202A28" w:rsidRPr="00F35C7F">
              <w:rPr>
                <w:rFonts w:ascii="Times New Roman" w:hAnsi="Times New Roman" w:cs="Times New Roman"/>
              </w:rPr>
              <w:t>» плесень</w:t>
            </w:r>
          </w:p>
          <w:p w:rsidR="000B34C2" w:rsidRPr="00F35C7F" w:rsidRDefault="00F24042" w:rsidP="000B34C2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7" o:spid="_x0000_s1062" style="position:absolute;left:0;text-align:left;margin-left:75.9pt;margin-top:37.25pt;width:19.5pt;height:27.7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" fillcolor="white [3201]" strokecolor="#f79646 [3209]" strokeweight="2pt">
                  <v:textbox>
                    <w:txbxContent>
                      <w:p w:rsidR="000B34C2" w:rsidRDefault="000B34C2" w:rsidP="000B34C2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6" o:spid="_x0000_s1061" type="#_x0000_t32" style="position:absolute;left:0;text-align:left;margin-left:83.7pt;margin-top:12.5pt;width:1.5pt;height:29.25pt;flip:x 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" strokecolor="black [3040]">
                  <v:stroke endarrow="open"/>
                </v:shape>
              </w:pict>
            </w: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9" o:spid="_x0000_s1064" style="position:absolute;left:0;text-align:left;margin-left:9.8pt;margin-top:84.45pt;width:25.5pt;height:29.25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" fillcolor="white [3201]" strokecolor="#f79646 [3209]" strokeweight="2pt">
                  <v:textbox>
                    <w:txbxContent>
                      <w:p w:rsidR="000B34C2" w:rsidRDefault="000B34C2" w:rsidP="000B34C2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8" o:spid="_x0000_s1063" type="#_x0000_t32" style="position:absolute;left:0;text-align:left;margin-left:24.05pt;margin-top:65pt;width:11.25pt;height:22.5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" strokecolor="#4579b8 [3044]">
                  <v:stroke endarrow="open"/>
                </v:shape>
              </w:pict>
            </w:r>
            <w:r w:rsidR="008E392A" w:rsidRPr="00F35C7F">
              <w:rPr>
                <w:rStyle w:val="a6"/>
                <w:rFonts w:eastAsiaTheme="minorHAnsi"/>
                <w:sz w:val="22"/>
                <w:szCs w:val="22"/>
              </w:rPr>
              <w:t xml:space="preserve"> </w:t>
            </w:r>
            <w:r w:rsidR="000B34C2" w:rsidRPr="00F35C7F">
              <w:rPr>
                <w:rFonts w:ascii="Times New Roman" w:hAnsi="Times New Roman" w:cs="Times New Roman"/>
              </w:rPr>
              <w:object w:dxaOrig="3765" w:dyaOrig="3645">
                <v:shape id="_x0000_i1026" type="#_x0000_t75" style="width:93.2pt;height:90.15pt" o:ole="">
                  <v:imagedata r:id="rId8" o:title=""/>
                </v:shape>
                <o:OLEObject Type="Embed" ProgID="PBrush" ShapeID="_x0000_i1026" DrawAspect="Content" ObjectID="_1600130808" r:id="rId9"/>
              </w:object>
            </w:r>
          </w:p>
          <w:p w:rsidR="000B34C2" w:rsidRPr="00F35C7F" w:rsidRDefault="000B34C2" w:rsidP="000B34C2">
            <w:pPr>
              <w:rPr>
                <w:rFonts w:ascii="Times New Roman" w:hAnsi="Times New Roman" w:cs="Times New Roman"/>
              </w:rPr>
            </w:pPr>
          </w:p>
          <w:p w:rsidR="00202A28" w:rsidRPr="00F35C7F" w:rsidRDefault="00202A28" w:rsidP="00202A28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Цепочки спор</w:t>
            </w:r>
          </w:p>
          <w:p w:rsidR="00202A28" w:rsidRPr="00F35C7F" w:rsidRDefault="00202A28" w:rsidP="00202A28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Мицелий</w:t>
            </w:r>
          </w:p>
          <w:p w:rsidR="000B34C2" w:rsidRPr="00F35C7F" w:rsidRDefault="000B34C2" w:rsidP="000B34C2">
            <w:pPr>
              <w:rPr>
                <w:rFonts w:ascii="Times New Roman" w:hAnsi="Times New Roman" w:cs="Times New Roman"/>
              </w:rPr>
            </w:pPr>
          </w:p>
          <w:p w:rsidR="000B34C2" w:rsidRPr="00F35C7F" w:rsidRDefault="000B34C2" w:rsidP="000B34C2">
            <w:pPr>
              <w:rPr>
                <w:rFonts w:ascii="Times New Roman" w:hAnsi="Times New Roman" w:cs="Times New Roman"/>
              </w:rPr>
            </w:pPr>
          </w:p>
          <w:p w:rsidR="000B34C2" w:rsidRPr="00F35C7F" w:rsidRDefault="000B34C2" w:rsidP="000B34C2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Цепочки спор</w:t>
            </w:r>
          </w:p>
          <w:p w:rsidR="000B34C2" w:rsidRPr="00F35C7F" w:rsidRDefault="000B34C2" w:rsidP="000B34C2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Мицелий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Мицелий многокле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точный, с перегород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ками между клетками, на концах нитей обра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зуются кисточки со спорами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202A28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Сапротроф</w:t>
            </w:r>
            <w:proofErr w:type="spellEnd"/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, 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t>развивает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ся на овощах, фруктах, варенье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>.</w:t>
            </w:r>
          </w:p>
          <w:p w:rsidR="00202A28" w:rsidRPr="00F35C7F" w:rsidRDefault="00202A28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Имеет разную окраску, чаще зеленую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2A28" w:rsidRPr="00F35C7F" w:rsidRDefault="00202A28" w:rsidP="00202A28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Участками мицелия</w:t>
            </w:r>
          </w:p>
          <w:p w:rsidR="00202A28" w:rsidRPr="00F35C7F" w:rsidRDefault="00202A28" w:rsidP="00202A28">
            <w:pPr>
              <w:pStyle w:val="a3"/>
              <w:numPr>
                <w:ilvl w:val="0"/>
                <w:numId w:val="28"/>
              </w:numPr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Fonts w:ascii="Times New Roman" w:hAnsi="Times New Roman" w:cs="Times New Roman"/>
              </w:rPr>
              <w:t>Спорами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 </w:t>
            </w:r>
          </w:p>
          <w:p w:rsidR="008E392A" w:rsidRPr="00F35C7F" w:rsidRDefault="00202A28" w:rsidP="00202A28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При помощи </w:t>
            </w: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экзо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спор</w:t>
            </w:r>
            <w:proofErr w:type="spellEnd"/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, образующихся на </w:t>
            </w: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конидиенос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t>цах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2A28" w:rsidRPr="00F35C7F" w:rsidRDefault="00202A28" w:rsidP="00202A28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1)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t>Клетки мицелия выра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батывают пенициллин — антибиотик, подав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ляющий рост и разви</w:t>
            </w:r>
            <w:r w:rsidR="008E392A"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тие болезнетворных бактерий</w:t>
            </w:r>
          </w:p>
          <w:p w:rsidR="00202A28" w:rsidRPr="00F35C7F" w:rsidRDefault="00202A28" w:rsidP="00202A2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2)</w:t>
            </w:r>
            <w:r w:rsidRPr="00F35C7F">
              <w:rPr>
                <w:rFonts w:ascii="Times New Roman" w:hAnsi="Times New Roman" w:cs="Times New Roman"/>
              </w:rPr>
              <w:t>изготовление сыров</w:t>
            </w:r>
          </w:p>
          <w:p w:rsidR="00202A28" w:rsidRPr="00F35C7F" w:rsidRDefault="00202A28" w:rsidP="00202A2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F35C7F">
              <w:rPr>
                <w:rFonts w:ascii="Times New Roman" w:hAnsi="Times New Roman" w:cs="Times New Roman"/>
                <w:color w:val="000000"/>
              </w:rPr>
              <w:t>3)</w:t>
            </w:r>
            <w:r w:rsidRPr="00F35C7F">
              <w:rPr>
                <w:rFonts w:ascii="Times New Roman" w:hAnsi="Times New Roman" w:cs="Times New Roman"/>
              </w:rPr>
              <w:t>порча продуктов, промышленных материалов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2707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6B7E05" w:rsidP="000B34C2">
            <w:pPr>
              <w:pStyle w:val="a3"/>
              <w:rPr>
                <w:rStyle w:val="a8"/>
                <w:rFonts w:eastAsiaTheme="minorHAnsi"/>
                <w:i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i/>
                <w:sz w:val="22"/>
                <w:szCs w:val="22"/>
              </w:rPr>
              <w:t>***</w:t>
            </w:r>
            <w:r w:rsidR="008E392A" w:rsidRPr="00F35C7F">
              <w:rPr>
                <w:rStyle w:val="a8"/>
                <w:rFonts w:eastAsiaTheme="minorHAnsi"/>
                <w:i/>
                <w:sz w:val="22"/>
                <w:szCs w:val="22"/>
              </w:rPr>
              <w:t>Асперг</w:t>
            </w:r>
            <w:r w:rsidR="00202A28" w:rsidRPr="00F35C7F">
              <w:rPr>
                <w:rStyle w:val="a8"/>
                <w:rFonts w:eastAsiaTheme="minorHAnsi"/>
                <w:i/>
                <w:sz w:val="22"/>
                <w:szCs w:val="22"/>
              </w:rPr>
              <w:t>илл</w:t>
            </w:r>
          </w:p>
          <w:p w:rsidR="00202A28" w:rsidRPr="00F35C7F" w:rsidRDefault="00202A28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Fonts w:ascii="Times New Roman" w:hAnsi="Times New Roman" w:cs="Times New Roman"/>
                <w:i/>
              </w:rPr>
              <w:object w:dxaOrig="1830" w:dyaOrig="3105">
                <v:shape id="_x0000_i1027" type="#_x0000_t75" style="width:46.6pt;height:79.25pt" o:ole="">
                  <v:imagedata r:id="rId10" o:title=""/>
                </v:shape>
                <o:OLEObject Type="Embed" ProgID="PBrush" ShapeID="_x0000_i1027" DrawAspect="Content" ObjectID="_1600130809" r:id="rId11"/>
              </w:objec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Мицелий многокле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точный, многоядер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ный. Цепочки спор располагаются на ша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ровидных или була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вовидных вздутиях на вершине приподни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мающихся гиф.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proofErr w:type="spellStart"/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Сапротроф</w:t>
            </w:r>
            <w:proofErr w:type="spellEnd"/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, развива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ется на почве, хлебе, овощах, фруктах, ва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ренье, на зерновых, переплёты книг, про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изведения искусств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 xml:space="preserve">При помощи </w:t>
            </w:r>
            <w:proofErr w:type="spellStart"/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экзо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сп</w:t>
            </w:r>
            <w:r w:rsidR="00DD1FA7" w:rsidRPr="00F35C7F">
              <w:rPr>
                <w:rStyle w:val="5"/>
                <w:rFonts w:eastAsiaTheme="minorHAnsi"/>
                <w:i/>
                <w:sz w:val="22"/>
                <w:szCs w:val="22"/>
              </w:rPr>
              <w:t>ор</w:t>
            </w:r>
            <w:proofErr w:type="spellEnd"/>
            <w:r w:rsidR="00DD1FA7" w:rsidRPr="00F35C7F">
              <w:rPr>
                <w:rStyle w:val="5"/>
                <w:rFonts w:eastAsiaTheme="minorHAnsi"/>
                <w:i/>
                <w:sz w:val="22"/>
                <w:szCs w:val="22"/>
              </w:rPr>
              <w:t xml:space="preserve">, образующихся на </w:t>
            </w:r>
            <w:proofErr w:type="spellStart"/>
            <w:r w:rsidR="00DD1FA7" w:rsidRPr="00F35C7F">
              <w:rPr>
                <w:rStyle w:val="5"/>
                <w:rFonts w:eastAsiaTheme="minorHAnsi"/>
                <w:i/>
                <w:sz w:val="22"/>
                <w:szCs w:val="22"/>
              </w:rPr>
              <w:t>конидиеносца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Клетки мицелия вы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рабатывают - анти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биотик (слабее пени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softHyphen/>
              <w:t>циллина), образуют лимонную, яблочную кислоты, витамины группы В, Н, С, К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169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FA7" w:rsidRPr="00F35C7F" w:rsidRDefault="00DD1FA7" w:rsidP="00DD1FA7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35C7F">
              <w:rPr>
                <w:rFonts w:ascii="Times New Roman" w:hAnsi="Times New Roman" w:cs="Times New Roman"/>
                <w:i/>
              </w:rPr>
              <w:t>В 70-х гг. XIX в. рус</w:t>
            </w:r>
            <w:r w:rsidRPr="00F35C7F">
              <w:rPr>
                <w:rFonts w:ascii="Times New Roman" w:hAnsi="Times New Roman" w:cs="Times New Roman"/>
                <w:i/>
              </w:rPr>
              <w:softHyphen/>
              <w:t xml:space="preserve">ские ученые А. Г. </w:t>
            </w:r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 xml:space="preserve">Полотебнов и В. А. </w:t>
            </w:r>
            <w:proofErr w:type="spellStart"/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>Манассеин</w:t>
            </w:r>
            <w:proofErr w:type="spellEnd"/>
            <w:r w:rsidRPr="00F35C7F">
              <w:rPr>
                <w:rFonts w:ascii="Times New Roman" w:hAnsi="Times New Roman" w:cs="Times New Roman"/>
                <w:i/>
              </w:rPr>
              <w:t xml:space="preserve"> отметили лечебные свойства плесеней, образованных </w:t>
            </w:r>
            <w:proofErr w:type="spellStart"/>
            <w:r w:rsidRPr="00F35C7F">
              <w:rPr>
                <w:rFonts w:ascii="Times New Roman" w:hAnsi="Times New Roman" w:cs="Times New Roman"/>
                <w:i/>
              </w:rPr>
              <w:t>пенициллами</w:t>
            </w:r>
            <w:proofErr w:type="spellEnd"/>
            <w:r w:rsidRPr="00F35C7F">
              <w:rPr>
                <w:rFonts w:ascii="Times New Roman" w:hAnsi="Times New Roman" w:cs="Times New Roman"/>
                <w:i/>
              </w:rPr>
              <w:t xml:space="preserve">. Они использовали их для лечения кожных заболеваний. В 1928—1929 гг. в Великобритании профессор А. </w:t>
            </w:r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>Флеминг</w:t>
            </w:r>
            <w:r w:rsidRPr="00F35C7F">
              <w:rPr>
                <w:rFonts w:ascii="Times New Roman" w:hAnsi="Times New Roman" w:cs="Times New Roman"/>
                <w:i/>
              </w:rPr>
              <w:t xml:space="preserve"> продемонстрировал способность </w:t>
            </w:r>
            <w:proofErr w:type="spellStart"/>
            <w:r w:rsidRPr="00F35C7F">
              <w:rPr>
                <w:rFonts w:ascii="Times New Roman" w:hAnsi="Times New Roman" w:cs="Times New Roman"/>
                <w:i/>
              </w:rPr>
              <w:t>пеницилла</w:t>
            </w:r>
            <w:proofErr w:type="spellEnd"/>
            <w:r w:rsidRPr="00F35C7F">
              <w:rPr>
                <w:rFonts w:ascii="Times New Roman" w:hAnsi="Times New Roman" w:cs="Times New Roman"/>
                <w:i/>
              </w:rPr>
              <w:t xml:space="preserve"> выделять антибиотик и назвал его пенициллином. В 1941 г. английские химики X. </w:t>
            </w:r>
            <w:proofErr w:type="spellStart"/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>Флори</w:t>
            </w:r>
            <w:proofErr w:type="spellEnd"/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 xml:space="preserve"> и Д. </w:t>
            </w:r>
            <w:proofErr w:type="spellStart"/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>Чейн</w:t>
            </w:r>
            <w:proofErr w:type="spellEnd"/>
            <w:r w:rsidRPr="00F35C7F">
              <w:rPr>
                <w:rStyle w:val="22pt"/>
                <w:rFonts w:eastAsiaTheme="minorHAnsi"/>
                <w:i/>
                <w:sz w:val="22"/>
                <w:szCs w:val="22"/>
              </w:rPr>
              <w:t xml:space="preserve"> </w:t>
            </w:r>
            <w:r w:rsidRPr="00F35C7F">
              <w:rPr>
                <w:rFonts w:ascii="Times New Roman" w:hAnsi="Times New Roman" w:cs="Times New Roman"/>
                <w:i/>
              </w:rPr>
              <w:t>получили и очистили пенициллин.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392A" w:rsidRPr="00F35C7F" w:rsidTr="006B7E05">
        <w:trPr>
          <w:gridAfter w:val="1"/>
          <w:wAfter w:w="990" w:type="dxa"/>
          <w:trHeight w:hRule="exact" w:val="254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DD1FA7" w:rsidRPr="00F35C7F" w:rsidRDefault="00DD1FA7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Почкующиеся грибы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4687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lastRenderedPageBreak/>
              <w:t>Дрожжи</w:t>
            </w:r>
          </w:p>
          <w:p w:rsidR="00DD1FA7" w:rsidRPr="00F35C7F" w:rsidRDefault="00DD1FA7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1760" cy="672208"/>
                  <wp:effectExtent l="19050" t="0" r="0" b="0"/>
                  <wp:docPr id="24" name="Рисунок 24" descr="ÐÐ°ÑÑÐ¸Ð½ÐºÐ¸ Ð¿Ð¾ Ð·Ð°Ð¿ÑÐ¾ÑÑ Ð´ÑÐ¾Ð¶Ð¶Ð¸ ÑÑÑÐ¾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Ð´ÑÐ¾Ð¶Ð¶Ð¸ ÑÑÑÐ¾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4" cy="67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FA7" w:rsidRPr="00F35C7F" w:rsidRDefault="00DD1FA7" w:rsidP="00DD1FA7">
            <w:pPr>
              <w:rPr>
                <w:rFonts w:ascii="Times New Roman" w:hAnsi="Times New Roman" w:cs="Times New Roman"/>
                <w:i/>
                <w:lang w:eastAsia="en-US"/>
              </w:rPr>
            </w:pPr>
            <w:r w:rsidRPr="00F35C7F">
              <w:rPr>
                <w:rFonts w:ascii="Times New Roman" w:hAnsi="Times New Roman" w:cs="Times New Roman"/>
                <w:i/>
              </w:rPr>
              <w:t>Не имеют мицелия. Тело- одиночная клетка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Одноклеточные мик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роскопические, не име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ют мицелия, образуют колонии из почкую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щихся овальных кле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ток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Сапротрофы</w:t>
            </w:r>
            <w:proofErr w:type="spellEnd"/>
            <w:r w:rsidRPr="00F35C7F">
              <w:rPr>
                <w:rStyle w:val="5"/>
                <w:rFonts w:eastAsiaTheme="minorHAnsi"/>
                <w:sz w:val="22"/>
                <w:szCs w:val="22"/>
              </w:rPr>
              <w:t>, питаю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щиеся путем брожения сахаров и превраще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нием их в спирт и углекислый газ с вы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делением тепла</w:t>
            </w:r>
          </w:p>
          <w:p w:rsidR="00DD1FA7" w:rsidRPr="00F35C7F" w:rsidRDefault="00F24042" w:rsidP="00DD1FA7">
            <w:pPr>
              <w:pStyle w:val="a3"/>
              <w:tabs>
                <w:tab w:val="right" w:pos="2177"/>
              </w:tabs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1" o:spid="_x0000_s1065" type="#_x0000_t32" style="position:absolute;left:0;text-align:left;margin-left:57.7pt;margin-top:11.55pt;width:30.75pt;height:0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" strokecolor="#4579b8 [3044]">
                  <v:stroke endarrow="open"/>
                </v:shape>
              </w:pict>
            </w:r>
            <w:r w:rsidR="00DD1FA7" w:rsidRPr="00F35C7F">
              <w:rPr>
                <w:rFonts w:ascii="Times New Roman" w:hAnsi="Times New Roman" w:cs="Times New Roman"/>
              </w:rPr>
              <w:t>С</w:t>
            </w:r>
            <w:r w:rsidR="00DD1FA7" w:rsidRPr="00F35C7F">
              <w:rPr>
                <w:rFonts w:ascii="Times New Roman" w:hAnsi="Times New Roman" w:cs="Times New Roman"/>
                <w:vertAlign w:val="subscript"/>
              </w:rPr>
              <w:t>6</w:t>
            </w:r>
            <w:r w:rsidR="00DD1FA7" w:rsidRPr="00F35C7F">
              <w:rPr>
                <w:rFonts w:ascii="Times New Roman" w:hAnsi="Times New Roman" w:cs="Times New Roman"/>
              </w:rPr>
              <w:t>Н</w:t>
            </w:r>
            <w:r w:rsidR="00DD1FA7" w:rsidRPr="00F35C7F">
              <w:rPr>
                <w:rFonts w:ascii="Times New Roman" w:hAnsi="Times New Roman" w:cs="Times New Roman"/>
                <w:vertAlign w:val="subscript"/>
              </w:rPr>
              <w:t>12</w:t>
            </w:r>
            <w:r w:rsidR="00DD1FA7" w:rsidRPr="00F35C7F">
              <w:rPr>
                <w:rFonts w:ascii="Times New Roman" w:hAnsi="Times New Roman" w:cs="Times New Roman"/>
              </w:rPr>
              <w:t>О</w:t>
            </w:r>
            <w:r w:rsidR="00DD1FA7" w:rsidRPr="00F35C7F">
              <w:rPr>
                <w:rFonts w:ascii="Times New Roman" w:hAnsi="Times New Roman" w:cs="Times New Roman"/>
                <w:vertAlign w:val="subscript"/>
              </w:rPr>
              <w:t>6</w:t>
            </w:r>
            <w:r w:rsidR="00DD1FA7" w:rsidRPr="00F35C7F">
              <w:rPr>
                <w:rFonts w:ascii="Times New Roman" w:hAnsi="Times New Roman" w:cs="Times New Roman"/>
                <w:vertAlign w:val="superscript"/>
              </w:rPr>
              <w:t xml:space="preserve"> дрожжи</w:t>
            </w:r>
            <w:r w:rsidR="00DD1FA7" w:rsidRPr="00F35C7F">
              <w:rPr>
                <w:rFonts w:ascii="Times New Roman" w:hAnsi="Times New Roman" w:cs="Times New Roman"/>
                <w:vertAlign w:val="subscript"/>
              </w:rPr>
              <w:tab/>
            </w:r>
          </w:p>
          <w:p w:rsidR="00DD1FA7" w:rsidRPr="00F35C7F" w:rsidRDefault="00DD1FA7" w:rsidP="00DD1FA7">
            <w:pPr>
              <w:pStyle w:val="a3"/>
              <w:tabs>
                <w:tab w:val="right" w:pos="2177"/>
              </w:tabs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F35C7F">
              <w:rPr>
                <w:rFonts w:ascii="Times New Roman" w:hAnsi="Times New Roman" w:cs="Times New Roman"/>
              </w:rPr>
              <w:t>2С</w:t>
            </w:r>
            <w:r w:rsidRPr="00F35C7F">
              <w:rPr>
                <w:rFonts w:ascii="Times New Roman" w:hAnsi="Times New Roman" w:cs="Times New Roman"/>
                <w:vertAlign w:val="subscript"/>
              </w:rPr>
              <w:t>2</w:t>
            </w:r>
            <w:r w:rsidRPr="00F35C7F">
              <w:rPr>
                <w:rFonts w:ascii="Times New Roman" w:hAnsi="Times New Roman" w:cs="Times New Roman"/>
              </w:rPr>
              <w:t>Н</w:t>
            </w:r>
            <w:r w:rsidRPr="00F35C7F">
              <w:rPr>
                <w:rFonts w:ascii="Times New Roman" w:hAnsi="Times New Roman" w:cs="Times New Roman"/>
                <w:vertAlign w:val="subscript"/>
              </w:rPr>
              <w:t>5</w:t>
            </w:r>
            <w:r w:rsidRPr="00F35C7F">
              <w:rPr>
                <w:rFonts w:ascii="Times New Roman" w:hAnsi="Times New Roman" w:cs="Times New Roman"/>
              </w:rPr>
              <w:t>ОН + 2СО</w:t>
            </w:r>
            <w:r w:rsidRPr="00F35C7F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DD1FA7" w:rsidRPr="00F35C7F" w:rsidRDefault="00DD1FA7" w:rsidP="00DD1FA7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(спиртовое брожение)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FA7" w:rsidRPr="00F35C7F" w:rsidRDefault="00DD1FA7" w:rsidP="00DD1FA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b/>
              </w:rPr>
              <w:t>Бесполое:</w:t>
            </w:r>
          </w:p>
          <w:p w:rsidR="00DD1FA7" w:rsidRPr="00F35C7F" w:rsidRDefault="00DD1FA7" w:rsidP="00DD1FA7">
            <w:pPr>
              <w:pStyle w:val="a3"/>
              <w:numPr>
                <w:ilvl w:val="0"/>
                <w:numId w:val="29"/>
              </w:numPr>
              <w:ind w:left="108" w:firstLine="4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почкование (при благоприятных условиях)</w:t>
            </w:r>
          </w:p>
          <w:p w:rsidR="00DD1FA7" w:rsidRPr="00F35C7F" w:rsidRDefault="00DD1FA7" w:rsidP="00DD1FA7">
            <w:pPr>
              <w:pStyle w:val="a3"/>
              <w:numPr>
                <w:ilvl w:val="0"/>
                <w:numId w:val="29"/>
              </w:numPr>
              <w:ind w:left="108" w:firstLine="4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спорами (при недостатке питательных веществ, избытке кислорода)</w:t>
            </w:r>
          </w:p>
          <w:p w:rsidR="00DD1FA7" w:rsidRPr="00F35C7F" w:rsidRDefault="00DD1FA7" w:rsidP="00DD1FA7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Fonts w:ascii="Times New Roman" w:hAnsi="Times New Roman" w:cs="Times New Roman"/>
                <w:b/>
              </w:rPr>
              <w:t xml:space="preserve">Половой процесс: </w:t>
            </w:r>
            <w:r w:rsidRPr="00F35C7F">
              <w:rPr>
                <w:rFonts w:ascii="Times New Roman" w:hAnsi="Times New Roman" w:cs="Times New Roman"/>
              </w:rPr>
              <w:t>путем слияния клеток (при неблагоприятных условиях)</w:t>
            </w:r>
          </w:p>
          <w:p w:rsidR="00DD1FA7" w:rsidRPr="00F35C7F" w:rsidRDefault="00DD1FA7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DD1FA7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Хлебопечение, виноделие, пивоварение, в спиртовой промышленности</w:t>
            </w:r>
            <w:r w:rsidR="002F4DA6" w:rsidRPr="00F35C7F">
              <w:rPr>
                <w:rFonts w:ascii="Times New Roman" w:hAnsi="Times New Roman" w:cs="Times New Roman"/>
              </w:rPr>
              <w:t xml:space="preserve">, </w:t>
            </w:r>
          </w:p>
          <w:p w:rsidR="002F4DA6" w:rsidRPr="00F35C7F" w:rsidRDefault="002F4DA6" w:rsidP="002F4D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5C7F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>ис</w:t>
            </w:r>
            <w:r w:rsidRPr="00F35C7F">
              <w:rPr>
                <w:rFonts w:ascii="Times New Roman" w:eastAsia="Times New Roman" w:hAnsi="Times New Roman" w:cs="Times New Roman"/>
                <w:color w:val="000000"/>
                <w:spacing w:val="10"/>
              </w:rPr>
              <w:softHyphen/>
              <w:t>пользуются для получения кормов (кормовые дрожжи).</w:t>
            </w:r>
          </w:p>
          <w:p w:rsidR="002F4DA6" w:rsidRPr="00F35C7F" w:rsidRDefault="002F4DA6" w:rsidP="000B34C2">
            <w:pPr>
              <w:pStyle w:val="a3"/>
              <w:rPr>
                <w:rFonts w:ascii="Times New Roman" w:hAnsi="Times New Roman" w:cs="Times New Roman"/>
              </w:rPr>
            </w:pPr>
          </w:p>
          <w:p w:rsidR="002F4DA6" w:rsidRPr="00F35C7F" w:rsidRDefault="002F4DA6" w:rsidP="002F4D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</w:rPr>
            </w:pPr>
            <w:r w:rsidRPr="00F35C7F">
              <w:rPr>
                <w:rFonts w:ascii="Times New Roman" w:eastAsia="Times New Roman" w:hAnsi="Times New Roman" w:cs="Times New Roman"/>
                <w:i/>
                <w:color w:val="000000"/>
                <w:spacing w:val="10"/>
              </w:rPr>
              <w:t>Участие дрожжей в процессе брожения было уста</w:t>
            </w:r>
            <w:r w:rsidRPr="00F35C7F">
              <w:rPr>
                <w:rFonts w:ascii="Times New Roman" w:eastAsia="Times New Roman" w:hAnsi="Times New Roman" w:cs="Times New Roman"/>
                <w:i/>
                <w:color w:val="000000"/>
                <w:spacing w:val="10"/>
              </w:rPr>
              <w:softHyphen/>
              <w:t xml:space="preserve">новлено в 1876 г. французским ученым Луи </w:t>
            </w:r>
            <w:r w:rsidRPr="00F35C7F">
              <w:rPr>
                <w:rFonts w:ascii="Times New Roman" w:eastAsia="Times New Roman" w:hAnsi="Times New Roman" w:cs="Times New Roman"/>
                <w:i/>
                <w:color w:val="000000"/>
                <w:spacing w:val="40"/>
              </w:rPr>
              <w:t>Пастером.</w:t>
            </w:r>
            <w:r w:rsidRPr="00F35C7F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</w:p>
          <w:p w:rsidR="002F4DA6" w:rsidRPr="00F35C7F" w:rsidRDefault="002F4DA6" w:rsidP="002F4DA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E392A" w:rsidRPr="00F35C7F" w:rsidTr="006B7E05">
        <w:trPr>
          <w:gridAfter w:val="1"/>
          <w:wAfter w:w="990" w:type="dxa"/>
          <w:trHeight w:hRule="exact" w:val="49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Паразитические грибы</w:t>
            </w:r>
          </w:p>
        </w:tc>
      </w:tr>
      <w:tr w:rsidR="006B7E05" w:rsidRPr="00F35C7F" w:rsidTr="006B7E05">
        <w:trPr>
          <w:gridAfter w:val="1"/>
          <w:wAfter w:w="990" w:type="dxa"/>
          <w:trHeight w:hRule="exact" w:val="635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E05" w:rsidRPr="00F35C7F" w:rsidRDefault="006B7E05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Грибы - паразиты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E05" w:rsidRPr="00F35C7F" w:rsidRDefault="006B7E05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Строение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E05" w:rsidRPr="00F35C7F" w:rsidRDefault="006B7E05" w:rsidP="00ED0698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Поражаемые </w:t>
            </w:r>
            <w:r w:rsidR="00ED0698" w:rsidRPr="00F35C7F">
              <w:rPr>
                <w:rStyle w:val="5"/>
                <w:rFonts w:eastAsiaTheme="minorHAnsi"/>
                <w:sz w:val="22"/>
                <w:szCs w:val="22"/>
              </w:rPr>
              <w:t>растения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E05" w:rsidRPr="00F35C7F" w:rsidRDefault="006B7E05" w:rsidP="000B34C2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Размножение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7E05" w:rsidRPr="00F35C7F" w:rsidRDefault="006B7E05" w:rsidP="006B7E05">
            <w:pPr>
              <w:pStyle w:val="a3"/>
              <w:rPr>
                <w:rStyle w:val="5"/>
                <w:rFonts w:eastAsiaTheme="minorHAnsi"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Заболевание</w:t>
            </w:r>
          </w:p>
        </w:tc>
      </w:tr>
      <w:tr w:rsidR="008E392A" w:rsidRPr="00F35C7F" w:rsidTr="00003869">
        <w:trPr>
          <w:gridAfter w:val="1"/>
          <w:wAfter w:w="990" w:type="dxa"/>
          <w:trHeight w:hRule="exact" w:val="510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Спорынья</w:t>
            </w:r>
          </w:p>
          <w:p w:rsidR="00003869" w:rsidRPr="00F35C7F" w:rsidRDefault="00003869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2190" cy="2524918"/>
                  <wp:effectExtent l="19050" t="0" r="0" b="0"/>
                  <wp:docPr id="11" name="Рисунок 11" descr="ÐÐ°ÑÑÐ¸Ð½ÐºÐ¸ Ð¿Ð¾ Ð·Ð°Ð¿ÑÐ¾ÑÑ ÑÐ¿Ð¾ÑÑÐ½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ÑÐ¿Ð¾ÑÑÐ½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8760" cy="254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03869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На мицелии, разви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вающемся в колосьях хлебных</w:t>
            </w:r>
            <w:r w:rsidR="00003869" w:rsidRPr="00F35C7F">
              <w:rPr>
                <w:rStyle w:val="5"/>
                <w:rFonts w:eastAsiaTheme="minorHAnsi"/>
                <w:sz w:val="22"/>
                <w:szCs w:val="22"/>
              </w:rPr>
              <w:t xml:space="preserve"> злаков, вырастают темные рожки, 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>содержащие ядовитые вещества — алкалоиды - галлю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циногены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Паразит хлебных злаков</w:t>
            </w:r>
            <w:r w:rsidR="00003869" w:rsidRPr="00F35C7F">
              <w:rPr>
                <w:rStyle w:val="5"/>
                <w:rFonts w:eastAsiaTheme="minorHAnsi"/>
                <w:sz w:val="22"/>
                <w:szCs w:val="22"/>
              </w:rPr>
              <w:t xml:space="preserve"> </w:t>
            </w:r>
            <w:r w:rsidR="00003869" w:rsidRPr="00F35C7F">
              <w:rPr>
                <w:rFonts w:ascii="Times New Roman" w:hAnsi="Times New Roman" w:cs="Times New Roman"/>
              </w:rPr>
              <w:t>(преимущественно рожь)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Споры гриба разно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сят насекомые, при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влеченные выде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ленной грибом саха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ристой жидкостью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3869" w:rsidRPr="00F35C7F" w:rsidRDefault="00003869" w:rsidP="000B34C2">
            <w:pPr>
              <w:pStyle w:val="a3"/>
              <w:rPr>
                <w:rStyle w:val="5"/>
                <w:rFonts w:eastAsiaTheme="minorHAnsi"/>
                <w:b/>
                <w:sz w:val="22"/>
                <w:szCs w:val="22"/>
              </w:rPr>
            </w:pPr>
            <w:r w:rsidRPr="00F35C7F">
              <w:rPr>
                <w:rStyle w:val="5"/>
                <w:rFonts w:eastAsiaTheme="minorHAnsi"/>
                <w:b/>
                <w:sz w:val="22"/>
                <w:szCs w:val="22"/>
              </w:rPr>
              <w:t>Спорынья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Мука, приготовлен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ная из зараженных колосьев, может вызвать сильное от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равление, сопровож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 xml:space="preserve">даемое гангреной 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 xml:space="preserve">(«антонов огонь») 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и судорогами </w:t>
            </w:r>
            <w:r w:rsidRPr="00F35C7F">
              <w:rPr>
                <w:rStyle w:val="5"/>
                <w:rFonts w:eastAsiaTheme="minorHAnsi"/>
                <w:i/>
                <w:sz w:val="22"/>
                <w:szCs w:val="22"/>
              </w:rPr>
              <w:t>(«злые корчи»)</w:t>
            </w:r>
          </w:p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Алкалоиды применя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 xml:space="preserve">ются для лечения </w:t>
            </w:r>
            <w:proofErr w:type="spellStart"/>
            <w:r w:rsidRPr="00F35C7F">
              <w:rPr>
                <w:rStyle w:val="5"/>
                <w:rFonts w:eastAsiaTheme="minorHAnsi"/>
                <w:sz w:val="22"/>
                <w:szCs w:val="22"/>
              </w:rPr>
              <w:t>сердечно-сосудистых</w:t>
            </w:r>
            <w:proofErr w:type="spellEnd"/>
            <w:r w:rsidRPr="00F35C7F">
              <w:rPr>
                <w:rStyle w:val="5"/>
                <w:rFonts w:eastAsiaTheme="minorHAnsi"/>
                <w:sz w:val="22"/>
                <w:szCs w:val="22"/>
              </w:rPr>
              <w:t>, нервных и гинеколо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>гических заболеваний</w:t>
            </w:r>
          </w:p>
        </w:tc>
      </w:tr>
      <w:tr w:rsidR="008E392A" w:rsidRPr="00F35C7F" w:rsidTr="006B7E05">
        <w:trPr>
          <w:gridAfter w:val="1"/>
          <w:wAfter w:w="990" w:type="dxa"/>
          <w:trHeight w:hRule="exact" w:val="2698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3869" w:rsidRPr="00F35C7F" w:rsidRDefault="00003869" w:rsidP="000B34C2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35C7F">
              <w:rPr>
                <w:rFonts w:ascii="Times New Roman" w:hAnsi="Times New Roman" w:cs="Times New Roman"/>
                <w:b/>
              </w:rPr>
              <w:t>Мучнисторосяные</w:t>
            </w:r>
            <w:proofErr w:type="spellEnd"/>
            <w:r w:rsidRPr="00F35C7F">
              <w:rPr>
                <w:rFonts w:ascii="Times New Roman" w:hAnsi="Times New Roman" w:cs="Times New Roman"/>
                <w:b/>
              </w:rPr>
              <w:t xml:space="preserve"> грибы</w:t>
            </w: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8602" cy="1298602"/>
                  <wp:effectExtent l="19050" t="0" r="0" b="0"/>
                  <wp:docPr id="8" name="Рисунок 8" descr="ÐÐ°ÑÑÐ¸Ð½ÐºÐ¸ Ð¿Ð¾ Ð·Ð°Ð¿ÑÐ¾ÑÑ Ð¼ÑÑÐ½Ð¸ÑÑÐ°Ñ ÑÐ¾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¼ÑÑÐ½Ð¸ÑÑÐ°Ñ ÑÐ¾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30" cy="129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5"/>
                <w:rFonts w:eastAsiaTheme="minorHAnsi"/>
                <w:sz w:val="22"/>
                <w:szCs w:val="22"/>
              </w:rPr>
              <w:t>На поверхности по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softHyphen/>
              <w:t xml:space="preserve">раженных органов растений развивается </w:t>
            </w:r>
            <w:r w:rsidRPr="00F35C7F">
              <w:rPr>
                <w:rStyle w:val="a6"/>
                <w:rFonts w:eastAsiaTheme="minorHAnsi"/>
                <w:sz w:val="22"/>
                <w:szCs w:val="22"/>
              </w:rPr>
              <w:t>беловатый мицелий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, затем мицелий </w:t>
            </w:r>
            <w:r w:rsidRPr="00F35C7F">
              <w:rPr>
                <w:rStyle w:val="a6"/>
                <w:rFonts w:eastAsiaTheme="minorHAnsi"/>
                <w:sz w:val="22"/>
                <w:szCs w:val="22"/>
              </w:rPr>
              <w:t>тем</w:t>
            </w:r>
            <w:r w:rsidRPr="00F35C7F">
              <w:rPr>
                <w:rStyle w:val="a6"/>
                <w:rFonts w:eastAsiaTheme="minorHAnsi"/>
                <w:sz w:val="22"/>
                <w:szCs w:val="22"/>
              </w:rPr>
              <w:softHyphen/>
              <w:t>неет</w:t>
            </w:r>
            <w:r w:rsidRPr="00F35C7F">
              <w:rPr>
                <w:rStyle w:val="5"/>
                <w:rFonts w:eastAsiaTheme="minorHAnsi"/>
                <w:sz w:val="22"/>
                <w:szCs w:val="22"/>
              </w:rPr>
              <w:t xml:space="preserve"> и становится </w:t>
            </w:r>
            <w:r w:rsidRPr="00F35C7F">
              <w:rPr>
                <w:rStyle w:val="a6"/>
                <w:rFonts w:eastAsiaTheme="minorHAnsi"/>
                <w:sz w:val="22"/>
                <w:szCs w:val="22"/>
              </w:rPr>
              <w:t>коричневым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92A" w:rsidRPr="00F35C7F" w:rsidRDefault="006B7E05" w:rsidP="000B34C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пшеница, рожь, люпин, крыжовник, виноградная лоза, сеянцы дуба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92A" w:rsidRPr="00F35C7F" w:rsidRDefault="008E392A" w:rsidP="000B34C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7E05" w:rsidRPr="00F35C7F" w:rsidRDefault="006B7E05" w:rsidP="006B7E0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  <w:b/>
              </w:rPr>
              <w:t>Мучнистая роса</w:t>
            </w:r>
            <w:r w:rsidRPr="00F35C7F">
              <w:rPr>
                <w:rFonts w:ascii="Times New Roman" w:hAnsi="Times New Roman" w:cs="Times New Roman"/>
              </w:rPr>
              <w:t>.</w:t>
            </w:r>
          </w:p>
          <w:p w:rsidR="006B7E05" w:rsidRPr="00F35C7F" w:rsidRDefault="006B7E05" w:rsidP="006B7E05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8E392A" w:rsidRPr="00F35C7F" w:rsidRDefault="006B7E05" w:rsidP="006B7E05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  <w:b/>
              </w:rPr>
              <w:t>Вред:</w:t>
            </w:r>
            <w:r w:rsidRPr="00F35C7F">
              <w:rPr>
                <w:rFonts w:ascii="Times New Roman" w:hAnsi="Times New Roman" w:cs="Times New Roman"/>
              </w:rPr>
              <w:t xml:space="preserve"> поглощение питательных веществ, мешает фотосинтезу</w:t>
            </w:r>
            <w:r w:rsidR="008E392A" w:rsidRPr="00F35C7F">
              <w:rPr>
                <w:rStyle w:val="10pt"/>
                <w:rFonts w:eastAsiaTheme="minorHAnsi"/>
                <w:sz w:val="22"/>
                <w:szCs w:val="22"/>
              </w:rPr>
              <w:tab/>
            </w:r>
          </w:p>
        </w:tc>
      </w:tr>
      <w:tr w:rsidR="006B7E05" w:rsidRPr="00F35C7F" w:rsidTr="00003869">
        <w:trPr>
          <w:gridAfter w:val="1"/>
          <w:wAfter w:w="990" w:type="dxa"/>
          <w:trHeight w:hRule="exact" w:val="2278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7E05" w:rsidRPr="00F35C7F" w:rsidRDefault="00003869" w:rsidP="006B7E0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b/>
              </w:rPr>
              <w:lastRenderedPageBreak/>
              <w:t>Головневые грибы</w:t>
            </w:r>
          </w:p>
          <w:p w:rsidR="00003869" w:rsidRPr="00F35C7F" w:rsidRDefault="00003869" w:rsidP="006B7E05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6086" cy="1388924"/>
                  <wp:effectExtent l="19050" t="0" r="7364" b="0"/>
                  <wp:docPr id="14" name="Рисунок 14" descr="ÐÐ°ÑÑÐ¸Ð½ÐºÐ¸ Ð¿Ð¾ Ð·Ð°Ð¿ÑÐ¾ÑÑ Ð³Ð¾Ð»Ð¾Ð²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³Ð¾Ð»Ð¾Ð²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49" cy="139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7E05" w:rsidRPr="00F35C7F" w:rsidRDefault="00003869" w:rsidP="006B7E05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Fonts w:ascii="Times New Roman" w:hAnsi="Times New Roman" w:cs="Times New Roman"/>
              </w:rPr>
              <w:t>Скопление массы черных спор на пораженных частях растения; колоски злаков выглядят как обугленные и похожи на головешку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7E05" w:rsidRPr="00F35C7F" w:rsidRDefault="006B7E05" w:rsidP="006B7E05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>Паразит хлебных злаков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7E05" w:rsidRPr="00F35C7F" w:rsidRDefault="006B7E05" w:rsidP="006B7E05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  <w:t>Споры гриба в мо</w:t>
            </w:r>
            <w:r w:rsidRPr="00F35C7F"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  <w:softHyphen/>
              <w:t>мент цветения злаков разносятся ветром и, попадая на пестики цветков, заражают новые растения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3869" w:rsidRPr="00F35C7F" w:rsidRDefault="00003869" w:rsidP="006B7E05">
            <w:pPr>
              <w:pStyle w:val="a3"/>
              <w:rPr>
                <w:rStyle w:val="6"/>
                <w:rFonts w:eastAsiaTheme="minorHAnsi"/>
                <w:b/>
                <w:sz w:val="22"/>
                <w:szCs w:val="22"/>
              </w:rPr>
            </w:pPr>
            <w:r w:rsidRPr="00F35C7F">
              <w:rPr>
                <w:rStyle w:val="6"/>
                <w:rFonts w:eastAsiaTheme="minorHAnsi"/>
                <w:b/>
                <w:sz w:val="22"/>
                <w:szCs w:val="22"/>
              </w:rPr>
              <w:t>Головня</w:t>
            </w:r>
          </w:p>
          <w:p w:rsidR="006B7E05" w:rsidRPr="00F35C7F" w:rsidRDefault="006B7E05" w:rsidP="006B7E05">
            <w:pPr>
              <w:pStyle w:val="a3"/>
              <w:rPr>
                <w:rStyle w:val="6"/>
                <w:rFonts w:eastAsiaTheme="minorHAnsi"/>
                <w:sz w:val="22"/>
                <w:szCs w:val="22"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>Вызывает заболевание злаков — пыльную, пузырчатую, стеблевую и твердую головню</w:t>
            </w:r>
          </w:p>
          <w:p w:rsidR="00003869" w:rsidRPr="00F35C7F" w:rsidRDefault="00003869" w:rsidP="006B7E05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Fonts w:ascii="Times New Roman" w:hAnsi="Times New Roman" w:cs="Times New Roman"/>
                <w:b/>
              </w:rPr>
              <w:t xml:space="preserve">Вред: </w:t>
            </w:r>
            <w:r w:rsidRPr="00F35C7F">
              <w:rPr>
                <w:rFonts w:ascii="Times New Roman" w:hAnsi="Times New Roman" w:cs="Times New Roman"/>
              </w:rPr>
              <w:t>потеря урожая</w:t>
            </w:r>
          </w:p>
        </w:tc>
      </w:tr>
      <w:tr w:rsidR="00ED0698" w:rsidRPr="00F35C7F" w:rsidTr="00003869">
        <w:trPr>
          <w:gridAfter w:val="1"/>
          <w:wAfter w:w="990" w:type="dxa"/>
          <w:trHeight w:hRule="exact" w:val="2278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b/>
              </w:rPr>
              <w:t>Ржавчинные грибы</w:t>
            </w:r>
          </w:p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9295" cy="1490702"/>
                  <wp:effectExtent l="19050" t="0" r="9455" b="0"/>
                  <wp:docPr id="17" name="Рисунок 17" descr="ÐÐ°ÑÑÐ¸Ð½ÐºÐ¸ Ð¿Ð¾ Ð·Ð°Ð¿ÑÐ¾ÑÑ ÑÐ¶Ð°Ð²ÑÐ¸Ð½Ð° Ð½Ð° Ð·Ð»Ð°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ÑÐ¶Ð°Ð²ÑÐ¸Ð½Ð° Ð½Ð° Ð·Ð»Ð°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9383" cy="149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F97F2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35C7F">
              <w:rPr>
                <w:rFonts w:ascii="Times New Roman" w:hAnsi="Times New Roman" w:cs="Times New Roman"/>
              </w:rPr>
              <w:t>на стеблях и листьях в виде продолговатых коричневых  подушечек, в которых скапливаются споры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Style w:val="6"/>
                <w:rFonts w:eastAsiaTheme="minorHAnsi"/>
                <w:sz w:val="22"/>
                <w:szCs w:val="22"/>
              </w:rPr>
            </w:pPr>
            <w:r w:rsidRPr="00F35C7F">
              <w:rPr>
                <w:rFonts w:ascii="Times New Roman" w:hAnsi="Times New Roman" w:cs="Times New Roman"/>
              </w:rPr>
              <w:t>Около 500 видов культурных растений (злаки, барбарис)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698" w:rsidRPr="00F35C7F" w:rsidRDefault="00ED0698" w:rsidP="00ED0698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5C7F">
              <w:rPr>
                <w:rFonts w:ascii="Times New Roman" w:hAnsi="Times New Roman" w:cs="Times New Roman"/>
                <w:b/>
              </w:rPr>
              <w:t xml:space="preserve">Ржавчина </w:t>
            </w:r>
          </w:p>
          <w:p w:rsidR="00ED0698" w:rsidRPr="00F35C7F" w:rsidRDefault="00ED0698" w:rsidP="00ED0698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D0698" w:rsidRPr="00F35C7F" w:rsidRDefault="00ED0698" w:rsidP="00ED0698">
            <w:pPr>
              <w:pStyle w:val="a3"/>
              <w:rPr>
                <w:rStyle w:val="6"/>
                <w:rFonts w:eastAsiaTheme="minorHAnsi"/>
                <w:b/>
                <w:sz w:val="22"/>
                <w:szCs w:val="22"/>
              </w:rPr>
            </w:pPr>
            <w:r w:rsidRPr="00F35C7F">
              <w:rPr>
                <w:rFonts w:ascii="Times New Roman" w:hAnsi="Times New Roman" w:cs="Times New Roman"/>
                <w:b/>
              </w:rPr>
              <w:t>Вред:</w:t>
            </w:r>
            <w:r w:rsidRPr="00F35C7F">
              <w:rPr>
                <w:rFonts w:ascii="Times New Roman" w:hAnsi="Times New Roman" w:cs="Times New Roman"/>
              </w:rPr>
              <w:t xml:space="preserve"> разрушает ткани, нарушает фотосинтез, гибель</w:t>
            </w:r>
          </w:p>
        </w:tc>
      </w:tr>
      <w:tr w:rsidR="00ED0698" w:rsidRPr="00F35C7F" w:rsidTr="00ED0698">
        <w:trPr>
          <w:gridAfter w:val="1"/>
          <w:wAfter w:w="990" w:type="dxa"/>
          <w:trHeight w:hRule="exact" w:val="2823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Style w:val="a8"/>
                <w:rFonts w:eastAsiaTheme="minorHAnsi"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>Трутовый гриб:</w:t>
            </w:r>
          </w:p>
          <w:p w:rsidR="00ED0698" w:rsidRPr="00F35C7F" w:rsidRDefault="00ED0698" w:rsidP="006B7E05">
            <w:pPr>
              <w:pStyle w:val="a3"/>
              <w:rPr>
                <w:rStyle w:val="a8"/>
                <w:rFonts w:eastAsiaTheme="minorHAnsi"/>
                <w:b w:val="0"/>
                <w:i/>
                <w:sz w:val="22"/>
                <w:szCs w:val="22"/>
              </w:rPr>
            </w:pPr>
            <w:r w:rsidRPr="00F35C7F">
              <w:rPr>
                <w:rStyle w:val="a8"/>
                <w:rFonts w:eastAsiaTheme="minorHAnsi"/>
                <w:b w:val="0"/>
                <w:i/>
                <w:sz w:val="22"/>
                <w:szCs w:val="22"/>
              </w:rPr>
              <w:t>Трутовик настоящий, трутовик ложный, трутовик окаймленный, корневая губка, чага</w:t>
            </w:r>
          </w:p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  <w:b/>
                <w:bCs/>
                <w:i/>
                <w:color w:val="000000"/>
                <w:shd w:val="clear" w:color="auto" w:fill="FFFFFF"/>
              </w:rPr>
            </w:pPr>
            <w:r w:rsidRPr="00F35C7F">
              <w:rPr>
                <w:rFonts w:ascii="Times New Roman" w:hAnsi="Times New Roman" w:cs="Times New Roman"/>
              </w:rPr>
              <w:object w:dxaOrig="6855" w:dyaOrig="6075">
                <v:shape id="_x0000_i1028" type="#_x0000_t75" style="width:96.2pt;height:84.7pt" o:ole="">
                  <v:imagedata r:id="rId17" o:title=""/>
                </v:shape>
                <o:OLEObject Type="Embed" ProgID="PBrush" ShapeID="_x0000_i1028" DrawAspect="Content" ObjectID="_1600130810" r:id="rId18"/>
              </w:objec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ED0698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>Мицелий проникает в древеси</w:t>
            </w:r>
            <w:r w:rsidRPr="00F35C7F">
              <w:rPr>
                <w:rStyle w:val="6"/>
                <w:rFonts w:eastAsiaTheme="minorHAnsi"/>
                <w:sz w:val="22"/>
                <w:szCs w:val="22"/>
              </w:rPr>
              <w:softHyphen/>
              <w:t>ну и питается органи</w:t>
            </w:r>
            <w:r w:rsidRPr="00F35C7F">
              <w:rPr>
                <w:rStyle w:val="6"/>
                <w:rFonts w:eastAsiaTheme="minorHAnsi"/>
                <w:sz w:val="22"/>
                <w:szCs w:val="22"/>
              </w:rPr>
              <w:softHyphen/>
              <w:t>ческими веществами ее клеток.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>Поражает стволы де</w:t>
            </w:r>
            <w:r w:rsidRPr="00F35C7F">
              <w:rPr>
                <w:rStyle w:val="6"/>
                <w:rFonts w:eastAsiaTheme="minorHAnsi"/>
                <w:sz w:val="22"/>
                <w:szCs w:val="22"/>
              </w:rPr>
              <w:softHyphen/>
              <w:t>ревьев лесообразую</w:t>
            </w:r>
            <w:r w:rsidRPr="00F35C7F">
              <w:rPr>
                <w:rStyle w:val="6"/>
                <w:rFonts w:eastAsiaTheme="minorHAnsi"/>
                <w:sz w:val="22"/>
                <w:szCs w:val="22"/>
              </w:rPr>
              <w:softHyphen/>
              <w:t>щих пород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  <w:t>Споры проникают в повреждения на коре и древесине, через несколько лет фор</w:t>
            </w:r>
            <w:r w:rsidRPr="00F35C7F"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  <w:softHyphen/>
              <w:t>мируется копытооб</w:t>
            </w:r>
            <w:r w:rsidRPr="00F35C7F">
              <w:rPr>
                <w:rStyle w:val="6"/>
                <w:rFonts w:eastAsiaTheme="minorHAnsi"/>
                <w:color w:val="auto"/>
                <w:sz w:val="22"/>
                <w:szCs w:val="22"/>
                <w:shd w:val="clear" w:color="auto" w:fill="auto"/>
              </w:rPr>
              <w:softHyphen/>
              <w:t>разное плодовое тело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698" w:rsidRPr="00F35C7F" w:rsidRDefault="00ED0698" w:rsidP="006B7E05">
            <w:pPr>
              <w:pStyle w:val="a3"/>
              <w:rPr>
                <w:rStyle w:val="6"/>
                <w:rFonts w:eastAsiaTheme="minorHAnsi"/>
                <w:b/>
                <w:sz w:val="22"/>
                <w:szCs w:val="22"/>
              </w:rPr>
            </w:pPr>
            <w:r w:rsidRPr="00F35C7F">
              <w:rPr>
                <w:rStyle w:val="6"/>
                <w:rFonts w:eastAsiaTheme="minorHAnsi"/>
                <w:b/>
                <w:sz w:val="22"/>
                <w:szCs w:val="22"/>
              </w:rPr>
              <w:t>Трутовик</w:t>
            </w:r>
          </w:p>
          <w:p w:rsidR="00ED0698" w:rsidRPr="00F35C7F" w:rsidRDefault="00ED0698" w:rsidP="006B7E05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>Пораженные деревья становятся хрупкими, срок их жизни сокра</w:t>
            </w:r>
            <w:r w:rsidRPr="00F35C7F">
              <w:rPr>
                <w:rStyle w:val="6"/>
                <w:rFonts w:eastAsiaTheme="minorHAnsi"/>
                <w:sz w:val="22"/>
                <w:szCs w:val="22"/>
              </w:rPr>
              <w:softHyphen/>
              <w:t>щается</w:t>
            </w:r>
          </w:p>
        </w:tc>
      </w:tr>
      <w:tr w:rsidR="00ED0698" w:rsidRPr="00F35C7F" w:rsidTr="005A6342">
        <w:trPr>
          <w:trHeight w:hRule="exact" w:val="993"/>
        </w:trPr>
        <w:tc>
          <w:tcPr>
            <w:tcW w:w="11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698" w:rsidRPr="00F35C7F" w:rsidRDefault="00ED0698" w:rsidP="005A6342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35C7F">
              <w:rPr>
                <w:rStyle w:val="6"/>
                <w:rFonts w:eastAsiaTheme="minorHAnsi"/>
                <w:sz w:val="22"/>
                <w:szCs w:val="22"/>
              </w:rPr>
              <w:t xml:space="preserve">Плесневые грибы вызывают </w:t>
            </w:r>
            <w:r w:rsidRPr="00F35C7F">
              <w:rPr>
                <w:rStyle w:val="a8"/>
                <w:rFonts w:eastAsiaTheme="minorHAnsi"/>
                <w:sz w:val="22"/>
                <w:szCs w:val="22"/>
              </w:rPr>
              <w:t xml:space="preserve">болезни человека и животных: </w:t>
            </w:r>
            <w:r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аспергиллёз</w:t>
            </w:r>
            <w:r w:rsidRPr="00F35C7F">
              <w:rPr>
                <w:rStyle w:val="6"/>
                <w:rFonts w:eastAsiaTheme="minorHAnsi"/>
                <w:b/>
                <w:sz w:val="22"/>
                <w:szCs w:val="22"/>
              </w:rPr>
              <w:t xml:space="preserve">, </w:t>
            </w:r>
            <w:r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бластомикоз</w:t>
            </w:r>
            <w:r w:rsidRPr="00F35C7F">
              <w:rPr>
                <w:rStyle w:val="6"/>
                <w:rFonts w:eastAsiaTheme="minorHAnsi"/>
                <w:b/>
                <w:sz w:val="22"/>
                <w:szCs w:val="22"/>
              </w:rPr>
              <w:t xml:space="preserve">; </w:t>
            </w:r>
            <w:r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пневмомикоз, молочница,</w:t>
            </w:r>
            <w:r w:rsidR="00546FE7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 xml:space="preserve"> </w:t>
            </w:r>
            <w:r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стригущий лишай (микроспория)</w:t>
            </w:r>
          </w:p>
          <w:p w:rsidR="00ED0698" w:rsidRPr="00F35C7F" w:rsidRDefault="005A6342" w:rsidP="005A6342">
            <w:pPr>
              <w:pStyle w:val="a3"/>
              <w:rPr>
                <w:rFonts w:ascii="Times New Roman" w:hAnsi="Times New Roman" w:cs="Times New Roman"/>
              </w:rPr>
            </w:pPr>
            <w:r w:rsidRPr="00F35C7F">
              <w:rPr>
                <w:rStyle w:val="a8"/>
                <w:rFonts w:eastAsiaTheme="minorHAnsi"/>
                <w:sz w:val="22"/>
                <w:szCs w:val="22"/>
              </w:rPr>
              <w:t xml:space="preserve">Болезни </w:t>
            </w:r>
            <w:r w:rsidR="00ED0698" w:rsidRPr="00F35C7F">
              <w:rPr>
                <w:rStyle w:val="a8"/>
                <w:rFonts w:eastAsiaTheme="minorHAnsi"/>
                <w:sz w:val="22"/>
                <w:szCs w:val="22"/>
              </w:rPr>
              <w:t xml:space="preserve">растений: </w:t>
            </w:r>
            <w:proofErr w:type="spellStart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альтернариоз</w:t>
            </w:r>
            <w:proofErr w:type="spellEnd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, фузариоз</w:t>
            </w:r>
            <w:r w:rsidR="00ED0698" w:rsidRPr="00F35C7F">
              <w:rPr>
                <w:rStyle w:val="6"/>
                <w:rFonts w:eastAsiaTheme="minorHAnsi"/>
                <w:b/>
                <w:sz w:val="22"/>
                <w:szCs w:val="22"/>
              </w:rPr>
              <w:t xml:space="preserve">, </w:t>
            </w:r>
            <w:proofErr w:type="spellStart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монилиоз</w:t>
            </w:r>
            <w:proofErr w:type="spellEnd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 xml:space="preserve"> (плодовая гниль), </w:t>
            </w:r>
            <w:proofErr w:type="spellStart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аскохитоз</w:t>
            </w:r>
            <w:proofErr w:type="spellEnd"/>
            <w:r w:rsidR="00ED0698" w:rsidRPr="00F35C7F">
              <w:rPr>
                <w:rStyle w:val="a6"/>
                <w:rFonts w:eastAsiaTheme="minorHAnsi"/>
                <w:b w:val="0"/>
                <w:sz w:val="22"/>
                <w:szCs w:val="22"/>
              </w:rPr>
              <w:t>, парша</w:t>
            </w:r>
          </w:p>
        </w:tc>
      </w:tr>
    </w:tbl>
    <w:p w:rsidR="007C2E85" w:rsidRPr="007C2E85" w:rsidRDefault="007C2E85" w:rsidP="007C2E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2E85">
        <w:rPr>
          <w:rFonts w:ascii="Times New Roman" w:hAnsi="Times New Roman" w:cs="Times New Roman"/>
          <w:b/>
          <w:sz w:val="24"/>
          <w:szCs w:val="24"/>
        </w:rPr>
        <w:t xml:space="preserve">Меры борьбы и профилактики  грибных болезней: </w:t>
      </w:r>
    </w:p>
    <w:p w:rsidR="007C2E85" w:rsidRPr="007C2E85" w:rsidRDefault="007C2E85" w:rsidP="007C2E8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7C2E85">
        <w:rPr>
          <w:rFonts w:ascii="Times New Roman" w:hAnsi="Times New Roman" w:cs="Times New Roman"/>
          <w:sz w:val="24"/>
          <w:szCs w:val="24"/>
        </w:rPr>
        <w:t>Обработка семян фунгицидами (ядами, убивающими грибы) перед посевом</w:t>
      </w:r>
    </w:p>
    <w:p w:rsidR="007C2E85" w:rsidRPr="007C2E85" w:rsidRDefault="007C2E85" w:rsidP="007C2E8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7C2E85">
        <w:rPr>
          <w:rFonts w:ascii="Times New Roman" w:hAnsi="Times New Roman" w:cs="Times New Roman"/>
          <w:sz w:val="24"/>
          <w:szCs w:val="24"/>
        </w:rPr>
        <w:t>уничтожение пораженных растений, плодовых тел трутовиков</w:t>
      </w:r>
    </w:p>
    <w:p w:rsidR="007C2E85" w:rsidRPr="007C2E85" w:rsidRDefault="007C2E85" w:rsidP="007C2E8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7C2E85">
        <w:rPr>
          <w:rFonts w:ascii="Times New Roman" w:hAnsi="Times New Roman" w:cs="Times New Roman"/>
          <w:sz w:val="24"/>
          <w:szCs w:val="24"/>
        </w:rPr>
        <w:t>защита коры от повреждений, замазка их</w:t>
      </w:r>
    </w:p>
    <w:p w:rsidR="007C2E85" w:rsidRPr="007C2E85" w:rsidRDefault="007C2E85" w:rsidP="007C2E85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2E85">
        <w:rPr>
          <w:rFonts w:ascii="Times New Roman" w:hAnsi="Times New Roman" w:cs="Times New Roman"/>
          <w:sz w:val="24"/>
          <w:szCs w:val="24"/>
        </w:rPr>
        <w:t>выращивание устойчивых сортов;</w:t>
      </w:r>
    </w:p>
    <w:p w:rsidR="007C2E85" w:rsidRPr="007C2E85" w:rsidRDefault="007C2E85" w:rsidP="007C2E85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2E85">
        <w:rPr>
          <w:rFonts w:ascii="Times New Roman" w:hAnsi="Times New Roman" w:cs="Times New Roman"/>
          <w:sz w:val="24"/>
          <w:szCs w:val="24"/>
        </w:rPr>
        <w:t>изоляция больных животных, соблюдение правил личной гигиены</w:t>
      </w:r>
    </w:p>
    <w:p w:rsidR="007C2E85" w:rsidRDefault="007C2E85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7F" w:rsidRDefault="00F35C7F" w:rsidP="005353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3D6" w:rsidRPr="00546FE7" w:rsidRDefault="005353D6" w:rsidP="005353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FE7">
        <w:rPr>
          <w:rFonts w:ascii="Times New Roman" w:hAnsi="Times New Roman" w:cs="Times New Roman"/>
          <w:b/>
          <w:sz w:val="24"/>
          <w:szCs w:val="24"/>
        </w:rPr>
        <w:lastRenderedPageBreak/>
        <w:t>Шляпочные гриб</w:t>
      </w:r>
      <w:r w:rsidR="007C2E85" w:rsidRPr="00546FE7">
        <w:rPr>
          <w:rFonts w:ascii="Times New Roman" w:hAnsi="Times New Roman" w:cs="Times New Roman"/>
          <w:b/>
          <w:sz w:val="24"/>
          <w:szCs w:val="24"/>
        </w:rPr>
        <w:t>ы</w:t>
      </w:r>
    </w:p>
    <w:p w:rsidR="005815C3" w:rsidRPr="00546FE7" w:rsidRDefault="005353D6" w:rsidP="005353D6">
      <w:pPr>
        <w:pStyle w:val="a3"/>
        <w:rPr>
          <w:rFonts w:ascii="Times New Roman" w:hAnsi="Times New Roman" w:cs="Times New Roman"/>
          <w:sz w:val="24"/>
          <w:szCs w:val="24"/>
        </w:rPr>
      </w:pPr>
      <w:r w:rsidRPr="00546FE7">
        <w:rPr>
          <w:rFonts w:ascii="Times New Roman" w:hAnsi="Times New Roman" w:cs="Times New Roman"/>
          <w:b/>
          <w:sz w:val="24"/>
          <w:szCs w:val="24"/>
        </w:rPr>
        <w:t>Ш</w:t>
      </w:r>
      <w:r w:rsidR="005815C3" w:rsidRPr="00546FE7">
        <w:rPr>
          <w:rFonts w:ascii="Times New Roman" w:hAnsi="Times New Roman" w:cs="Times New Roman"/>
          <w:b/>
          <w:sz w:val="24"/>
          <w:szCs w:val="24"/>
        </w:rPr>
        <w:t>ляпочные грибы</w:t>
      </w:r>
      <w:r w:rsidR="005815C3" w:rsidRPr="00546FE7">
        <w:rPr>
          <w:rFonts w:ascii="Times New Roman" w:hAnsi="Times New Roman" w:cs="Times New Roman"/>
          <w:sz w:val="24"/>
          <w:szCs w:val="24"/>
        </w:rPr>
        <w:t xml:space="preserve"> -  грибы, образующие плодовые тела, состоящие из шляпки и ножки</w:t>
      </w:r>
      <w:r w:rsidR="00CA44CF" w:rsidRPr="00546FE7">
        <w:rPr>
          <w:rFonts w:ascii="Times New Roman" w:hAnsi="Times New Roman" w:cs="Times New Roman"/>
          <w:sz w:val="24"/>
          <w:szCs w:val="24"/>
        </w:rPr>
        <w:t xml:space="preserve"> </w:t>
      </w:r>
      <w:r w:rsidR="00CA44CF" w:rsidRPr="00546FE7">
        <w:rPr>
          <w:rFonts w:ascii="Times New Roman" w:hAnsi="Times New Roman"/>
          <w:sz w:val="24"/>
          <w:szCs w:val="24"/>
        </w:rPr>
        <w:t xml:space="preserve">(5тыс. шляпочных грибов, из них более 1тыс.  – В Беларуси).Съедобных грибов в </w:t>
      </w:r>
      <w:r w:rsidR="00546FE7">
        <w:rPr>
          <w:rFonts w:ascii="Times New Roman" w:hAnsi="Times New Roman"/>
          <w:sz w:val="24"/>
          <w:szCs w:val="24"/>
        </w:rPr>
        <w:t>Беларуси</w:t>
      </w:r>
      <w:r w:rsidR="00CA44CF" w:rsidRPr="00546FE7">
        <w:rPr>
          <w:rFonts w:ascii="Times New Roman" w:hAnsi="Times New Roman"/>
          <w:sz w:val="24"/>
          <w:szCs w:val="24"/>
        </w:rPr>
        <w:t xml:space="preserve"> – более 200 видов)</w:t>
      </w:r>
    </w:p>
    <w:p w:rsidR="005353D6" w:rsidRPr="00546FE7" w:rsidRDefault="005353D6" w:rsidP="005353D6">
      <w:pPr>
        <w:pStyle w:val="a3"/>
        <w:rPr>
          <w:rFonts w:ascii="Times New Roman" w:hAnsi="Times New Roman" w:cs="Times New Roman"/>
          <w:sz w:val="24"/>
          <w:szCs w:val="24"/>
        </w:rPr>
      </w:pPr>
      <w:r w:rsidRPr="00546FE7">
        <w:rPr>
          <w:rFonts w:ascii="Times New Roman" w:hAnsi="Times New Roman" w:cs="Times New Roman"/>
          <w:b/>
          <w:sz w:val="24"/>
          <w:szCs w:val="24"/>
        </w:rPr>
        <w:t>Питание</w:t>
      </w:r>
      <w:r w:rsidRPr="00546FE7">
        <w:rPr>
          <w:rFonts w:ascii="Times New Roman" w:hAnsi="Times New Roman" w:cs="Times New Roman"/>
          <w:sz w:val="24"/>
          <w:szCs w:val="24"/>
        </w:rPr>
        <w:t xml:space="preserve">: готовыми органическими веществами (чаще </w:t>
      </w:r>
      <w:proofErr w:type="spellStart"/>
      <w:r w:rsidRPr="00546FE7">
        <w:rPr>
          <w:rFonts w:ascii="Times New Roman" w:hAnsi="Times New Roman" w:cs="Times New Roman"/>
          <w:sz w:val="24"/>
          <w:szCs w:val="24"/>
        </w:rPr>
        <w:t>сапротрофы</w:t>
      </w:r>
      <w:proofErr w:type="spellEnd"/>
      <w:r w:rsidRPr="00546FE7">
        <w:rPr>
          <w:rFonts w:ascii="Times New Roman" w:hAnsi="Times New Roman" w:cs="Times New Roman"/>
          <w:sz w:val="24"/>
          <w:szCs w:val="24"/>
        </w:rPr>
        <w:t>), поглощая всей поверхностью мицелия из почвы (разлагают древесину, лесную подстилку)</w:t>
      </w:r>
    </w:p>
    <w:p w:rsidR="00AC1EF6" w:rsidRPr="00546FE7" w:rsidRDefault="00AC1EF6" w:rsidP="00AC1EF6">
      <w:pPr>
        <w:pStyle w:val="a3"/>
        <w:rPr>
          <w:sz w:val="24"/>
          <w:szCs w:val="24"/>
        </w:rPr>
      </w:pPr>
      <w:r w:rsidRPr="00546FE7">
        <w:rPr>
          <w:rStyle w:val="31"/>
          <w:rFonts w:eastAsiaTheme="minorHAnsi"/>
          <w:b/>
          <w:sz w:val="24"/>
          <w:szCs w:val="24"/>
        </w:rPr>
        <w:t>Среда обитания:</w:t>
      </w:r>
      <w:r w:rsidRPr="00546FE7">
        <w:rPr>
          <w:rStyle w:val="31"/>
          <w:rFonts w:eastAsiaTheme="minorHAnsi"/>
          <w:sz w:val="24"/>
          <w:szCs w:val="24"/>
        </w:rPr>
        <w:t xml:space="preserve">  на богатой перегноем лесной почве, полях, лугах, гниющей древесине. Гифы грибниц поглощают из почвы воду, минеральные соли, некоторые органические вещества.</w:t>
      </w:r>
    </w:p>
    <w:p w:rsidR="005815C3" w:rsidRDefault="005815C3" w:rsidP="005815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15C3" w:rsidRDefault="005815C3" w:rsidP="005815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15C3" w:rsidRDefault="005815C3" w:rsidP="005815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15C3" w:rsidRDefault="00F24042" w:rsidP="005815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82" style="position:absolute;margin-left:109.2pt;margin-top:-9pt;width:30.75pt;height:30pt;z-index:251711488">
            <v:textbox>
              <w:txbxContent>
                <w:p w:rsidR="005815C3" w:rsidRDefault="005815C3" w:rsidP="005815C3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5" style="position:absolute;margin-left:-34.05pt;margin-top:-15.6pt;width:30pt;height:31.5pt;z-index:251714560">
            <v:textbox>
              <w:txbxContent>
                <w:p w:rsidR="005815C3" w:rsidRDefault="005815C3" w:rsidP="005815C3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1" type="#_x0000_t88" style="position:absolute;margin-left:340.95pt;margin-top:117pt;width:15.75pt;height:55.5pt;z-index:2517207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margin-left:243.45pt;margin-top:7.5pt;width:177pt;height:187.5pt;z-index:251705344">
            <v:textbox>
              <w:txbxContent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b/>
                    </w:rPr>
                  </w:pPr>
                  <w:r w:rsidRPr="00F35C7F">
                    <w:rPr>
                      <w:rFonts w:ascii="Times New Roman" w:hAnsi="Times New Roman" w:cs="Times New Roman"/>
                      <w:b/>
                    </w:rPr>
                    <w:t>А -грибница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b/>
                    </w:rPr>
                  </w:pPr>
                  <w:r w:rsidRPr="00F35C7F">
                    <w:rPr>
                      <w:rFonts w:ascii="Times New Roman" w:hAnsi="Times New Roman" w:cs="Times New Roman"/>
                      <w:b/>
                    </w:rPr>
                    <w:t>Б - плодовое тело: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F35C7F">
                    <w:rPr>
                      <w:rFonts w:ascii="Times New Roman" w:hAnsi="Times New Roman" w:cs="Times New Roman"/>
                    </w:rPr>
                    <w:t>1 - шляпка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F35C7F">
                    <w:rPr>
                      <w:rFonts w:ascii="Times New Roman" w:hAnsi="Times New Roman" w:cs="Times New Roman"/>
                    </w:rPr>
                    <w:t>2- ножка (пенёк)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F35C7F">
                    <w:rPr>
                      <w:rFonts w:ascii="Times New Roman" w:hAnsi="Times New Roman" w:cs="Times New Roman"/>
                    </w:rPr>
                    <w:t>3- верхний (плотный)  слой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F35C7F">
                    <w:rPr>
                      <w:rFonts w:ascii="Times New Roman" w:hAnsi="Times New Roman" w:cs="Times New Roman"/>
                    </w:rPr>
                    <w:t>4- нижний слой (пластинки или трубочки)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F35C7F">
                    <w:rPr>
                      <w:rFonts w:ascii="Times New Roman" w:hAnsi="Times New Roman" w:cs="Times New Roman"/>
                      <w:i/>
                    </w:rPr>
                    <w:t>5- кольцо на ножке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F35C7F">
                    <w:rPr>
                      <w:rFonts w:ascii="Times New Roman" w:hAnsi="Times New Roman" w:cs="Times New Roman"/>
                      <w:i/>
                    </w:rPr>
                    <w:t>6 - чехол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F35C7F">
                    <w:rPr>
                      <w:rFonts w:ascii="Times New Roman" w:hAnsi="Times New Roman" w:cs="Times New Roman"/>
                      <w:i/>
                    </w:rPr>
                    <w:t xml:space="preserve">7- чешуйки                       остатки </w:t>
                  </w:r>
                </w:p>
                <w:p w:rsidR="005815C3" w:rsidRPr="00F35C7F" w:rsidRDefault="005815C3" w:rsidP="005815C3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F35C7F">
                    <w:rPr>
                      <w:rFonts w:ascii="Times New Roman" w:hAnsi="Times New Roman" w:cs="Times New Roman"/>
                      <w:i/>
                    </w:rPr>
                    <w:t>8- бахрома                       покрывала</w:t>
                  </w:r>
                </w:p>
                <w:p w:rsidR="005815C3" w:rsidRDefault="005815C3" w:rsidP="005815C3">
                  <w:pPr>
                    <w:pStyle w:val="a3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margin-left:60.45pt;margin-top:96pt;width:48.75pt;height:4.5pt;flip:x y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0" style="position:absolute;margin-left:-49.05pt;margin-top:38.25pt;width:32.25pt;height:24.75pt;z-index:251719680">
            <v:textbox>
              <w:txbxContent>
                <w:p w:rsidR="005815C3" w:rsidRDefault="005815C3" w:rsidP="005815C3">
                  <w: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margin-left:-34.05pt;margin-top:47.25pt;width:45.75pt;height:0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margin-left:-16.8pt;margin-top:6pt;width:77.25pt;height:0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8" style="position:absolute;margin-left:97.2pt;margin-top:89.25pt;width:35.25pt;height:27.75pt;z-index:251717632">
            <v:textbox style="mso-next-textbox:#_x0000_s1088">
              <w:txbxContent>
                <w:p w:rsidR="005815C3" w:rsidRDefault="005815C3" w:rsidP="005815C3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7" style="position:absolute;margin-left:101.7pt;margin-top:160.5pt;width:25.5pt;height:24pt;z-index:251716608">
            <v:textbox>
              <w:txbxContent>
                <w:p w:rsidR="005815C3" w:rsidRDefault="005815C3" w:rsidP="005815C3">
                  <w: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85.95pt;margin-top:160.5pt;width:23.25pt;height:9.75pt;flip:x y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3" style="position:absolute;margin-left:109.2pt;margin-top:27pt;width:27pt;height:26.25pt;z-index:251712512">
            <v:textbox>
              <w:txbxContent>
                <w:p w:rsidR="005815C3" w:rsidRDefault="005815C3" w:rsidP="005815C3">
                  <w: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margin-left:74.7pt;margin-top:11.25pt;width:45.75pt;height:9.75pt;flip:x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margin-left:74.7pt;margin-top:38.25pt;width:45.75pt;height:0;flip:x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0" style="position:absolute;margin-left:166.95pt;margin-top:100.5pt;width:27pt;height:31.5pt;z-index:251709440">
            <v:textbox>
              <w:txbxContent>
                <w:p w:rsidR="005815C3" w:rsidRDefault="005815C3" w:rsidP="005815C3">
                  <w: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9" style="position:absolute;margin-left:166.95pt;margin-top:11.25pt;width:27pt;height:27pt;z-index:251708416">
            <v:textbox>
              <w:txbxContent>
                <w:p w:rsidR="005815C3" w:rsidRDefault="005815C3" w:rsidP="005815C3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88" style="position:absolute;margin-left:159.45pt;margin-top:53.25pt;width:7.5pt;height:125.25pt;z-index:2517073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88" style="position:absolute;margin-left:159.45pt;margin-top:2.25pt;width:7.5pt;height:45pt;z-index:2517063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5" style="position:absolute;margin-left:139.95pt;margin-top:184.5pt;width:33pt;height:30.75pt;z-index:251704320">
            <v:textbox>
              <w:txbxContent>
                <w:p w:rsidR="005815C3" w:rsidRDefault="005815C3" w:rsidP="005815C3">
                  <w: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4" style="position:absolute;margin-left:-30.3pt;margin-top:80.25pt;width:30pt;height:33pt;z-index:251703296">
            <v:textbox>
              <w:txbxContent>
                <w:p w:rsidR="005815C3" w:rsidRDefault="005815C3" w:rsidP="005815C3">
                  <w:r>
                    <w:t>Б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3" type="#_x0000_t87" style="position:absolute;margin-left:-4.05pt;margin-top:11.25pt;width:9.75pt;height:167.25pt;z-index:2517022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margin-left:89.7pt;margin-top:195pt;width:69.75pt;height:2.25pt;flip:x;z-index:251699200" o:connectortype="straight">
            <v:stroke endarrow="block"/>
          </v:shape>
        </w:pict>
      </w:r>
      <w:r w:rsidR="005815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8872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98" cy="289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5C3" w:rsidRDefault="005815C3" w:rsidP="005815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15C3" w:rsidRPr="005815C3" w:rsidRDefault="002F4DA6" w:rsidP="00581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15C3">
        <w:rPr>
          <w:rStyle w:val="31"/>
          <w:rFonts w:eastAsiaTheme="minorHAnsi"/>
          <w:sz w:val="24"/>
          <w:szCs w:val="24"/>
        </w:rPr>
        <w:t xml:space="preserve">В процессе развития на грибнице формируется </w:t>
      </w:r>
      <w:r w:rsidRPr="005815C3">
        <w:rPr>
          <w:rStyle w:val="a6"/>
          <w:rFonts w:eastAsiaTheme="minorHAnsi"/>
          <w:i w:val="0"/>
          <w:sz w:val="24"/>
          <w:szCs w:val="24"/>
        </w:rPr>
        <w:t>плодовое тело</w:t>
      </w:r>
      <w:r w:rsidRPr="005815C3">
        <w:rPr>
          <w:rStyle w:val="31"/>
          <w:rFonts w:eastAsiaTheme="minorHAnsi"/>
          <w:sz w:val="24"/>
          <w:szCs w:val="24"/>
        </w:rPr>
        <w:t>, представляющее собой плотный пучок ги</w:t>
      </w:r>
      <w:r w:rsidRPr="005815C3">
        <w:rPr>
          <w:rStyle w:val="31"/>
          <w:rFonts w:eastAsiaTheme="minorHAnsi"/>
          <w:sz w:val="24"/>
          <w:szCs w:val="24"/>
        </w:rPr>
        <w:softHyphen/>
        <w:t>фов, состоящее из ножки (пенька) и шляпки и являющееся органом спороношения.</w:t>
      </w:r>
      <w:r w:rsidR="005815C3" w:rsidRPr="005815C3">
        <w:rPr>
          <w:rFonts w:ascii="Times New Roman" w:hAnsi="Times New Roman" w:cs="Times New Roman"/>
          <w:b/>
          <w:sz w:val="24"/>
          <w:szCs w:val="24"/>
        </w:rPr>
        <w:t xml:space="preserve"> Плодовое тело</w:t>
      </w:r>
      <w:r w:rsidR="005815C3" w:rsidRPr="005815C3">
        <w:rPr>
          <w:rFonts w:ascii="Times New Roman" w:hAnsi="Times New Roman" w:cs="Times New Roman"/>
          <w:sz w:val="24"/>
          <w:szCs w:val="24"/>
        </w:rPr>
        <w:t>-  орган гриба, служащий для образования, защиты и распространения спор</w:t>
      </w:r>
    </w:p>
    <w:p w:rsidR="002F4DA6" w:rsidRPr="005815C3" w:rsidRDefault="002F4DA6" w:rsidP="005815C3">
      <w:pPr>
        <w:pStyle w:val="a3"/>
      </w:pPr>
      <w:r w:rsidRPr="005815C3">
        <w:rPr>
          <w:rStyle w:val="31"/>
          <w:rFonts w:eastAsiaTheme="minorHAnsi"/>
          <w:b/>
          <w:sz w:val="24"/>
          <w:szCs w:val="24"/>
        </w:rPr>
        <w:t>Шляпка</w:t>
      </w:r>
      <w:r w:rsidRPr="005815C3">
        <w:rPr>
          <w:rStyle w:val="31"/>
          <w:rFonts w:eastAsiaTheme="minorHAnsi"/>
          <w:sz w:val="24"/>
          <w:szCs w:val="24"/>
        </w:rPr>
        <w:t xml:space="preserve"> (предназначена для образования спор) состоит из 2-х слоев:</w:t>
      </w:r>
    </w:p>
    <w:p w:rsidR="002F4DA6" w:rsidRPr="005815C3" w:rsidRDefault="002F4DA6" w:rsidP="005815C3">
      <w:pPr>
        <w:pStyle w:val="a3"/>
      </w:pPr>
      <w:r w:rsidRPr="005815C3">
        <w:rPr>
          <w:rStyle w:val="31"/>
          <w:rFonts w:eastAsiaTheme="minorHAnsi"/>
          <w:sz w:val="24"/>
          <w:szCs w:val="24"/>
        </w:rPr>
        <w:t>а)</w:t>
      </w:r>
      <w:r w:rsidRPr="005815C3">
        <w:rPr>
          <w:rStyle w:val="31"/>
          <w:rFonts w:eastAsiaTheme="minorHAnsi"/>
          <w:sz w:val="24"/>
          <w:szCs w:val="24"/>
        </w:rPr>
        <w:tab/>
        <w:t>кожица (верхний слой) - плотный, окрашенный;</w:t>
      </w:r>
    </w:p>
    <w:p w:rsidR="002F4DA6" w:rsidRPr="005353D6" w:rsidRDefault="002F4DA6" w:rsidP="005353D6">
      <w:pPr>
        <w:pStyle w:val="a3"/>
        <w:rPr>
          <w:rStyle w:val="31"/>
          <w:rFonts w:eastAsiaTheme="minorHAnsi"/>
          <w:sz w:val="24"/>
          <w:szCs w:val="24"/>
        </w:rPr>
      </w:pPr>
      <w:r w:rsidRPr="005815C3">
        <w:rPr>
          <w:rStyle w:val="31"/>
          <w:rFonts w:eastAsiaTheme="minorHAnsi"/>
          <w:sz w:val="24"/>
          <w:szCs w:val="24"/>
        </w:rPr>
        <w:t>б)</w:t>
      </w:r>
      <w:r w:rsidRPr="005815C3">
        <w:rPr>
          <w:rStyle w:val="31"/>
          <w:rFonts w:eastAsiaTheme="minorHAnsi"/>
          <w:sz w:val="24"/>
          <w:szCs w:val="24"/>
        </w:rPr>
        <w:tab/>
      </w:r>
      <w:r w:rsidRPr="005353D6">
        <w:rPr>
          <w:rStyle w:val="31"/>
          <w:rFonts w:eastAsiaTheme="minorHAnsi"/>
          <w:sz w:val="24"/>
          <w:szCs w:val="24"/>
        </w:rPr>
        <w:t>нижний слой имеет 2 разновидности</w:t>
      </w:r>
    </w:p>
    <w:p w:rsidR="005353D6" w:rsidRPr="005353D6" w:rsidRDefault="00F24042" w:rsidP="005353D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4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4" type="#_x0000_t32" style="position:absolute;margin-left:16.2pt;margin-top:13pt;width:1.5pt;height:24.3pt;flip:x;z-index:251735040" o:connectortype="straight"/>
        </w:pict>
      </w:r>
      <w:r w:rsidR="005353D6" w:rsidRPr="005353D6">
        <w:rPr>
          <w:rFonts w:ascii="Times New Roman" w:hAnsi="Times New Roman" w:cs="Times New Roman"/>
          <w:b/>
          <w:sz w:val="24"/>
          <w:szCs w:val="24"/>
        </w:rPr>
        <w:t>Типы грибов</w:t>
      </w:r>
      <w:r w:rsidR="005353D6" w:rsidRPr="005353D6">
        <w:rPr>
          <w:rFonts w:ascii="Times New Roman" w:hAnsi="Times New Roman" w:cs="Times New Roman"/>
          <w:sz w:val="24"/>
          <w:szCs w:val="24"/>
        </w:rPr>
        <w:t xml:space="preserve"> ( </w:t>
      </w:r>
      <w:r w:rsidR="005353D6" w:rsidRPr="005353D6">
        <w:rPr>
          <w:rFonts w:ascii="Times New Roman" w:hAnsi="Times New Roman" w:cs="Times New Roman"/>
          <w:i/>
          <w:sz w:val="24"/>
          <w:szCs w:val="24"/>
        </w:rPr>
        <w:t>по строению нижнего слоя</w:t>
      </w:r>
      <w:r w:rsidR="005353D6" w:rsidRPr="005353D6">
        <w:rPr>
          <w:rFonts w:ascii="Times New Roman" w:hAnsi="Times New Roman" w:cs="Times New Roman"/>
          <w:sz w:val="24"/>
          <w:szCs w:val="24"/>
        </w:rPr>
        <w:t>)</w:t>
      </w:r>
    </w:p>
    <w:p w:rsidR="005353D6" w:rsidRPr="005353D6" w:rsidRDefault="00F24042" w:rsidP="005353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margin-left:16.2pt;margin-top:7.8pt;width:13.5pt;height:.75pt;z-index:251732992" o:connectortype="straight">
            <v:stroke endarrow="block"/>
          </v:shape>
        </w:pict>
      </w:r>
      <w:r w:rsidR="005353D6" w:rsidRPr="005353D6">
        <w:rPr>
          <w:rFonts w:ascii="Times New Roman" w:hAnsi="Times New Roman" w:cs="Times New Roman"/>
          <w:sz w:val="24"/>
          <w:szCs w:val="24"/>
        </w:rPr>
        <w:t xml:space="preserve">          трубчатые (подберезовики, подосиновики, маслята, белый гриб)</w:t>
      </w:r>
    </w:p>
    <w:p w:rsidR="005353D6" w:rsidRPr="005353D6" w:rsidRDefault="00F24042" w:rsidP="005353D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left:0;text-align:left;margin-left:17.7pt;margin-top:9.7pt;width:12pt;height:0;z-index:251734016" o:connectortype="straight">
            <v:stroke endarrow="block"/>
          </v:shape>
        </w:pict>
      </w:r>
      <w:r w:rsidR="005353D6" w:rsidRPr="005353D6">
        <w:rPr>
          <w:rFonts w:ascii="Times New Roman" w:hAnsi="Times New Roman" w:cs="Times New Roman"/>
          <w:sz w:val="24"/>
          <w:szCs w:val="24"/>
        </w:rPr>
        <w:t>пластинчатые (сыроежки, шампиньоны, мухомор, лисички)</w:t>
      </w:r>
    </w:p>
    <w:p w:rsidR="002F4DA6" w:rsidRDefault="002F4DA6" w:rsidP="005353D6">
      <w:pPr>
        <w:pStyle w:val="a3"/>
        <w:rPr>
          <w:rStyle w:val="31"/>
          <w:rFonts w:eastAsiaTheme="minorHAnsi"/>
          <w:sz w:val="24"/>
          <w:szCs w:val="24"/>
        </w:rPr>
      </w:pPr>
      <w:r w:rsidRPr="005353D6">
        <w:rPr>
          <w:rStyle w:val="31"/>
          <w:rFonts w:eastAsiaTheme="minorHAnsi"/>
          <w:sz w:val="24"/>
          <w:szCs w:val="24"/>
        </w:rPr>
        <w:t>Шляпоч</w:t>
      </w:r>
      <w:r w:rsidR="005353D6">
        <w:rPr>
          <w:rStyle w:val="31"/>
          <w:rFonts w:eastAsiaTheme="minorHAnsi"/>
          <w:sz w:val="24"/>
          <w:szCs w:val="24"/>
        </w:rPr>
        <w:t>ные грибы - это грибы - симбионт</w:t>
      </w:r>
      <w:r w:rsidRPr="005353D6">
        <w:rPr>
          <w:rStyle w:val="31"/>
          <w:rFonts w:eastAsiaTheme="minorHAnsi"/>
          <w:sz w:val="24"/>
          <w:szCs w:val="24"/>
        </w:rPr>
        <w:t>ы, для которых характерно взаимовыгодное сожительство с корнями де</w:t>
      </w:r>
      <w:r w:rsidRPr="005353D6">
        <w:rPr>
          <w:rStyle w:val="31"/>
          <w:rFonts w:eastAsiaTheme="minorHAnsi"/>
          <w:sz w:val="24"/>
          <w:szCs w:val="24"/>
        </w:rPr>
        <w:softHyphen/>
        <w:t xml:space="preserve">ревьев. около которых они растут, образуя </w:t>
      </w:r>
      <w:r w:rsidRPr="005353D6">
        <w:rPr>
          <w:rStyle w:val="a6"/>
          <w:rFonts w:eastAsiaTheme="minorHAnsi"/>
          <w:sz w:val="24"/>
          <w:szCs w:val="24"/>
        </w:rPr>
        <w:t>микоризу</w:t>
      </w:r>
      <w:r w:rsidRPr="005353D6">
        <w:rPr>
          <w:rStyle w:val="31"/>
          <w:rFonts w:eastAsiaTheme="minorHAnsi"/>
          <w:sz w:val="24"/>
          <w:szCs w:val="24"/>
        </w:rPr>
        <w:t xml:space="preserve"> (</w:t>
      </w:r>
      <w:r w:rsidRPr="005353D6">
        <w:rPr>
          <w:rStyle w:val="a6"/>
          <w:rFonts w:eastAsiaTheme="minorHAnsi"/>
          <w:sz w:val="24"/>
          <w:szCs w:val="24"/>
        </w:rPr>
        <w:t>грибокорень</w:t>
      </w:r>
      <w:r w:rsidRPr="005353D6">
        <w:rPr>
          <w:rStyle w:val="31"/>
          <w:rFonts w:eastAsiaTheme="minorHAnsi"/>
          <w:sz w:val="24"/>
          <w:szCs w:val="24"/>
        </w:rPr>
        <w:t>). Нити грибницы оплетают корни, проникают в них, распространяются между клетками, заменяя корневые волоски.</w:t>
      </w:r>
    </w:p>
    <w:p w:rsidR="005353D6" w:rsidRPr="005353D6" w:rsidRDefault="005353D6" w:rsidP="005353D6">
      <w:pPr>
        <w:pStyle w:val="a3"/>
        <w:rPr>
          <w:rFonts w:ascii="Times New Roman" w:hAnsi="Times New Roman" w:cs="Times New Roman"/>
          <w:sz w:val="24"/>
          <w:szCs w:val="24"/>
        </w:rPr>
      </w:pPr>
      <w:r w:rsidRPr="005353D6">
        <w:rPr>
          <w:rFonts w:ascii="Times New Roman" w:hAnsi="Times New Roman" w:cs="Times New Roman"/>
          <w:b/>
          <w:sz w:val="24"/>
          <w:szCs w:val="24"/>
        </w:rPr>
        <w:t xml:space="preserve">Микориза (грибокорень) - </w:t>
      </w:r>
      <w:r w:rsidRPr="005353D6">
        <w:rPr>
          <w:rFonts w:ascii="Times New Roman" w:hAnsi="Times New Roman" w:cs="Times New Roman"/>
          <w:sz w:val="24"/>
          <w:szCs w:val="24"/>
        </w:rPr>
        <w:t>взаимовыгодное сожительство гриба с корнем определенного растения (подберезовик, подосиновик, рыжик)</w:t>
      </w:r>
    </w:p>
    <w:p w:rsidR="005353D6" w:rsidRPr="005353D6" w:rsidRDefault="005353D6" w:rsidP="005353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53D6">
        <w:rPr>
          <w:rFonts w:ascii="Times New Roman" w:hAnsi="Times New Roman" w:cs="Times New Roman"/>
          <w:sz w:val="24"/>
          <w:szCs w:val="24"/>
        </w:rPr>
        <w:t xml:space="preserve">    </w:t>
      </w:r>
      <w:r w:rsidRPr="005353D6">
        <w:rPr>
          <w:rFonts w:ascii="Times New Roman" w:hAnsi="Times New Roman" w:cs="Times New Roman"/>
          <w:b/>
          <w:sz w:val="24"/>
          <w:szCs w:val="24"/>
        </w:rPr>
        <w:t xml:space="preserve">гриб                                                                         </w:t>
      </w:r>
      <w:r w:rsidR="00F35C7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353D6">
        <w:rPr>
          <w:rFonts w:ascii="Times New Roman" w:hAnsi="Times New Roman" w:cs="Times New Roman"/>
          <w:b/>
          <w:sz w:val="24"/>
          <w:szCs w:val="24"/>
        </w:rPr>
        <w:t xml:space="preserve">растение </w:t>
      </w:r>
    </w:p>
    <w:p w:rsidR="005353D6" w:rsidRDefault="00F24042" w:rsidP="005353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margin-left:152.7pt;margin-top:11.95pt;width:102.75pt;height:.75pt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6" style="position:absolute;margin-left:262.2pt;margin-top:4.45pt;width:158.25pt;height:73.5pt;z-index:251738112">
            <v:textbox>
              <w:txbxContent>
                <w:p w:rsidR="005353D6" w:rsidRPr="009634BD" w:rsidRDefault="005353D6" w:rsidP="005353D6">
                  <w:r w:rsidRPr="009634BD">
                    <w:rPr>
                      <w:rFonts w:ascii="Times New Roman" w:hAnsi="Times New Roman"/>
                      <w:b/>
                      <w:i/>
                    </w:rPr>
                    <w:t>органические вещества</w:t>
                  </w:r>
                  <w:r w:rsidRPr="009634BD">
                    <w:rPr>
                      <w:rFonts w:ascii="Times New Roman" w:hAnsi="Times New Roman"/>
                      <w:i/>
                    </w:rPr>
                    <w:t>,</w:t>
                  </w:r>
                  <w:r w:rsidRPr="009634BD">
                    <w:rPr>
                      <w:rFonts w:ascii="Times New Roman" w:hAnsi="Times New Roman"/>
                    </w:rPr>
                    <w:t xml:space="preserve"> </w:t>
                  </w:r>
                  <w:r w:rsidRPr="009634BD">
                    <w:rPr>
                      <w:rFonts w:ascii="Times New Roman" w:hAnsi="Times New Roman"/>
                      <w:i/>
                    </w:rPr>
                    <w:t>корневые выделения, которые способствуют прорастанию спор гриба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5" style="position:absolute;margin-left:-4.05pt;margin-top:4.45pt;width:156.75pt;height:94.5pt;z-index:251737088">
            <v:textbox>
              <w:txbxContent>
                <w:p w:rsidR="005353D6" w:rsidRPr="009634BD" w:rsidRDefault="005353D6" w:rsidP="005353D6">
                  <w:pPr>
                    <w:rPr>
                      <w:i/>
                    </w:rPr>
                  </w:pPr>
                  <w:r w:rsidRPr="009634BD">
                    <w:rPr>
                      <w:rFonts w:ascii="Times New Roman" w:hAnsi="Times New Roman"/>
                      <w:b/>
                      <w:i/>
                    </w:rPr>
                    <w:t>воду с растворенными минеральными веществами</w:t>
                  </w:r>
                  <w:r>
                    <w:rPr>
                      <w:rFonts w:ascii="Times New Roman" w:hAnsi="Times New Roman"/>
                      <w:i/>
                    </w:rPr>
                    <w:t>, витамины и ростовые вещест</w:t>
                  </w:r>
                  <w:r w:rsidRPr="009634BD">
                    <w:rPr>
                      <w:rFonts w:ascii="Times New Roman" w:hAnsi="Times New Roman"/>
                      <w:i/>
                    </w:rPr>
                    <w:t>ва, стимулирующие развитие корневой системы</w:t>
                  </w:r>
                </w:p>
              </w:txbxContent>
            </v:textbox>
          </v:rect>
        </w:pict>
      </w:r>
    </w:p>
    <w:p w:rsidR="005353D6" w:rsidRDefault="005353D6" w:rsidP="005353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3D6" w:rsidRDefault="00F24042" w:rsidP="005353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32" style="position:absolute;margin-left:152.7pt;margin-top:14.25pt;width:102.75pt;height:0;flip:x;z-index:251740160" o:connectortype="straight">
            <v:stroke endarrow="block"/>
          </v:shape>
        </w:pict>
      </w:r>
    </w:p>
    <w:p w:rsidR="005353D6" w:rsidRPr="009634BD" w:rsidRDefault="005353D6" w:rsidP="005353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3D6" w:rsidRDefault="005353D6" w:rsidP="005353D6">
      <w:pPr>
        <w:jc w:val="both"/>
        <w:rPr>
          <w:rFonts w:ascii="Times New Roman" w:hAnsi="Times New Roman"/>
          <w:b/>
        </w:rPr>
      </w:pPr>
      <w:r w:rsidRPr="00F67D7A">
        <w:rPr>
          <w:rFonts w:ascii="Times New Roman" w:hAnsi="Times New Roman"/>
          <w:b/>
        </w:rPr>
        <w:t xml:space="preserve">                 </w:t>
      </w:r>
    </w:p>
    <w:p w:rsidR="00AC1EF6" w:rsidRPr="00AC1EF6" w:rsidRDefault="00AC1EF6" w:rsidP="00AC1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C1E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Размножение: </w:t>
      </w:r>
    </w:p>
    <w:p w:rsidR="00AC1EF6" w:rsidRPr="00AC1EF6" w:rsidRDefault="00AC1EF6" w:rsidP="00AC1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C1EF6">
        <w:rPr>
          <w:rFonts w:ascii="Times New Roman" w:hAnsi="Times New Roman" w:cs="Times New Roman"/>
          <w:b/>
          <w:sz w:val="24"/>
          <w:szCs w:val="24"/>
        </w:rPr>
        <w:t xml:space="preserve">Бесполое: </w:t>
      </w:r>
    </w:p>
    <w:p w:rsidR="00AC1EF6" w:rsidRDefault="00AC1EF6" w:rsidP="00AC1E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Участками мицелия</w:t>
      </w:r>
    </w:p>
    <w:p w:rsidR="00AC1EF6" w:rsidRDefault="00AC1EF6" w:rsidP="00AC1E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Спорами (</w:t>
      </w:r>
      <w:r w:rsidRPr="00AC1EF6">
        <w:rPr>
          <w:rFonts w:ascii="Times New Roman" w:hAnsi="Times New Roman" w:cs="Times New Roman"/>
          <w:sz w:val="24"/>
          <w:szCs w:val="24"/>
        </w:rPr>
        <w:t xml:space="preserve">Споры образуются на пластинках, в трубочках, а у некоторых – на </w:t>
      </w:r>
      <w:proofErr w:type="spellStart"/>
      <w:r w:rsidRPr="00AC1EF6">
        <w:rPr>
          <w:rFonts w:ascii="Times New Roman" w:hAnsi="Times New Roman" w:cs="Times New Roman"/>
          <w:sz w:val="24"/>
          <w:szCs w:val="24"/>
        </w:rPr>
        <w:t>шипиках</w:t>
      </w:r>
      <w:proofErr w:type="spellEnd"/>
      <w:r w:rsidRPr="00AC1EF6">
        <w:rPr>
          <w:rFonts w:ascii="Times New Roman" w:hAnsi="Times New Roman" w:cs="Times New Roman"/>
          <w:sz w:val="24"/>
          <w:szCs w:val="24"/>
        </w:rPr>
        <w:t>, иголочках, после созревания споры высыпаются и разносятся ветром, водой, насекомыми и др. животными, распространяя грибы; на влажной почве, богатой перегноем, споры про</w:t>
      </w:r>
      <w:r>
        <w:rPr>
          <w:rFonts w:ascii="Times New Roman" w:hAnsi="Times New Roman" w:cs="Times New Roman"/>
          <w:sz w:val="24"/>
          <w:szCs w:val="24"/>
        </w:rPr>
        <w:t>растают и развивается грибница</w:t>
      </w:r>
    </w:p>
    <w:p w:rsidR="00AC1EF6" w:rsidRPr="00AC1EF6" w:rsidRDefault="00AC1EF6" w:rsidP="00AC1EF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1EF6">
        <w:rPr>
          <w:rFonts w:ascii="Times New Roman" w:hAnsi="Times New Roman" w:cs="Times New Roman"/>
          <w:b/>
          <w:sz w:val="24"/>
          <w:szCs w:val="24"/>
        </w:rPr>
        <w:t xml:space="preserve">Половое </w:t>
      </w:r>
      <w:r>
        <w:rPr>
          <w:rFonts w:ascii="Times New Roman" w:hAnsi="Times New Roman" w:cs="Times New Roman"/>
          <w:sz w:val="24"/>
          <w:szCs w:val="24"/>
        </w:rPr>
        <w:t>(слиянием гамет)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F4DA6" w:rsidRPr="00AC1EF6" w:rsidRDefault="002F4DA6" w:rsidP="00AC1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C1EF6">
        <w:rPr>
          <w:rStyle w:val="43"/>
          <w:rFonts w:eastAsiaTheme="minorHAnsi"/>
          <w:b/>
          <w:sz w:val="24"/>
          <w:szCs w:val="24"/>
        </w:rPr>
        <w:t>Все шляпочные грибы можно разделить на:</w:t>
      </w:r>
    </w:p>
    <w:p w:rsidR="002F4DA6" w:rsidRPr="00CA44CF" w:rsidRDefault="002F4DA6" w:rsidP="00AC1E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44CF">
        <w:rPr>
          <w:rStyle w:val="41"/>
          <w:rFonts w:eastAsiaTheme="minorHAnsi"/>
          <w:b w:val="0"/>
          <w:i w:val="0"/>
          <w:sz w:val="24"/>
          <w:szCs w:val="24"/>
        </w:rPr>
        <w:t>а)</w:t>
      </w:r>
      <w:r w:rsidRPr="00CA44CF">
        <w:rPr>
          <w:rStyle w:val="41"/>
          <w:rFonts w:eastAsiaTheme="minorHAnsi"/>
          <w:b w:val="0"/>
          <w:i w:val="0"/>
          <w:sz w:val="24"/>
          <w:szCs w:val="24"/>
        </w:rPr>
        <w:tab/>
      </w:r>
      <w:r w:rsidRPr="00AC1EF6">
        <w:rPr>
          <w:rStyle w:val="41"/>
          <w:rFonts w:eastAsiaTheme="minorHAnsi"/>
          <w:i w:val="0"/>
          <w:sz w:val="24"/>
          <w:szCs w:val="24"/>
        </w:rPr>
        <w:t xml:space="preserve">ядовитые </w:t>
      </w:r>
      <w:r w:rsidRPr="00AC1EF6">
        <w:rPr>
          <w:rStyle w:val="44"/>
          <w:rFonts w:eastAsiaTheme="minorHAnsi"/>
          <w:i w:val="0"/>
          <w:sz w:val="24"/>
          <w:szCs w:val="24"/>
        </w:rPr>
        <w:t>(несъедобные)</w:t>
      </w:r>
      <w:r w:rsidRPr="00AC1EF6">
        <w:rPr>
          <w:rStyle w:val="44"/>
          <w:rFonts w:eastAsiaTheme="minorHAnsi"/>
          <w:sz w:val="24"/>
          <w:szCs w:val="24"/>
        </w:rPr>
        <w:t xml:space="preserve"> </w:t>
      </w:r>
      <w:r w:rsidRPr="00AC1EF6">
        <w:rPr>
          <w:rStyle w:val="41"/>
          <w:rFonts w:eastAsiaTheme="minorHAnsi"/>
          <w:sz w:val="24"/>
          <w:szCs w:val="24"/>
        </w:rPr>
        <w:t xml:space="preserve">- </w:t>
      </w:r>
      <w:r w:rsidRPr="00AC1EF6">
        <w:rPr>
          <w:rFonts w:ascii="Times New Roman" w:hAnsi="Times New Roman" w:cs="Times New Roman"/>
          <w:sz w:val="24"/>
          <w:szCs w:val="24"/>
        </w:rPr>
        <w:t>которые могут вызвать отравление со смертельным исходом</w:t>
      </w:r>
      <w:r w:rsidRPr="00AC1EF6">
        <w:rPr>
          <w:rStyle w:val="41"/>
          <w:rFonts w:eastAsiaTheme="minorHAnsi"/>
          <w:sz w:val="24"/>
          <w:szCs w:val="24"/>
        </w:rPr>
        <w:t xml:space="preserve"> - </w:t>
      </w:r>
      <w:r w:rsidR="00AC1EF6" w:rsidRPr="00CA44CF">
        <w:rPr>
          <w:rFonts w:ascii="Times New Roman" w:hAnsi="Times New Roman" w:cs="Times New Roman"/>
          <w:i/>
          <w:sz w:val="24"/>
          <w:szCs w:val="24"/>
        </w:rPr>
        <w:t>бледная поган</w:t>
      </w:r>
      <w:r w:rsidRPr="00CA44CF">
        <w:rPr>
          <w:rFonts w:ascii="Times New Roman" w:hAnsi="Times New Roman" w:cs="Times New Roman"/>
          <w:i/>
          <w:sz w:val="24"/>
          <w:szCs w:val="24"/>
        </w:rPr>
        <w:t>ка, мухомор</w:t>
      </w:r>
      <w:r w:rsidR="00CA44CF" w:rsidRPr="00CA44C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A44CF" w:rsidRPr="00CA44CF">
        <w:rPr>
          <w:rFonts w:ascii="Times New Roman" w:hAnsi="Times New Roman" w:cs="Times New Roman"/>
          <w:i/>
          <w:sz w:val="24"/>
          <w:szCs w:val="24"/>
        </w:rPr>
        <w:t>пантерный</w:t>
      </w:r>
      <w:proofErr w:type="spellEnd"/>
      <w:r w:rsidRPr="00CA44CF">
        <w:rPr>
          <w:rStyle w:val="41"/>
          <w:rFonts w:eastAsiaTheme="minorHAnsi"/>
          <w:i w:val="0"/>
          <w:sz w:val="24"/>
          <w:szCs w:val="24"/>
        </w:rPr>
        <w:t xml:space="preserve">, </w:t>
      </w:r>
      <w:r w:rsidRPr="00CA44CF">
        <w:rPr>
          <w:rFonts w:ascii="Times New Roman" w:hAnsi="Times New Roman" w:cs="Times New Roman"/>
          <w:i/>
          <w:sz w:val="24"/>
          <w:szCs w:val="24"/>
        </w:rPr>
        <w:t>желчный гриб</w:t>
      </w:r>
      <w:r w:rsidRPr="00CA44CF">
        <w:rPr>
          <w:rStyle w:val="41"/>
          <w:rFonts w:eastAsiaTheme="minorHAnsi"/>
          <w:i w:val="0"/>
          <w:sz w:val="24"/>
          <w:szCs w:val="24"/>
        </w:rPr>
        <w:t xml:space="preserve">, </w:t>
      </w:r>
      <w:r w:rsidR="00AC1EF6" w:rsidRPr="00CA44CF">
        <w:rPr>
          <w:rFonts w:ascii="Times New Roman" w:hAnsi="Times New Roman" w:cs="Times New Roman"/>
          <w:i/>
          <w:sz w:val="24"/>
          <w:szCs w:val="24"/>
        </w:rPr>
        <w:t xml:space="preserve">опенок ложный, </w:t>
      </w:r>
      <w:proofErr w:type="spellStart"/>
      <w:r w:rsidR="00AC1EF6" w:rsidRPr="00CA44CF">
        <w:rPr>
          <w:rFonts w:ascii="Times New Roman" w:hAnsi="Times New Roman" w:cs="Times New Roman"/>
          <w:i/>
          <w:sz w:val="24"/>
          <w:szCs w:val="24"/>
        </w:rPr>
        <w:t>волоконница</w:t>
      </w:r>
      <w:proofErr w:type="spellEnd"/>
      <w:r w:rsidR="00AC1EF6" w:rsidRPr="00CA44CF">
        <w:rPr>
          <w:rFonts w:ascii="Times New Roman" w:hAnsi="Times New Roman" w:cs="Times New Roman"/>
          <w:i/>
          <w:sz w:val="24"/>
          <w:szCs w:val="24"/>
        </w:rPr>
        <w:t xml:space="preserve"> краснеющая</w:t>
      </w:r>
    </w:p>
    <w:p w:rsidR="002F4DA6" w:rsidRPr="00AC1EF6" w:rsidRDefault="002F4DA6" w:rsidP="00AC1EF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1EF6">
        <w:rPr>
          <w:rStyle w:val="31"/>
          <w:rFonts w:eastAsiaTheme="minorHAnsi"/>
          <w:sz w:val="24"/>
          <w:szCs w:val="24"/>
        </w:rPr>
        <w:t>б)</w:t>
      </w:r>
      <w:r w:rsidRPr="00AC1EF6">
        <w:rPr>
          <w:rStyle w:val="31"/>
          <w:rFonts w:eastAsiaTheme="minorHAnsi"/>
          <w:sz w:val="24"/>
          <w:szCs w:val="24"/>
        </w:rPr>
        <w:tab/>
        <w:t xml:space="preserve">съедобные - </w:t>
      </w:r>
      <w:r w:rsidRPr="00CA44CF">
        <w:rPr>
          <w:rStyle w:val="a6"/>
          <w:rFonts w:eastAsiaTheme="minorHAnsi"/>
          <w:i w:val="0"/>
          <w:sz w:val="24"/>
          <w:szCs w:val="24"/>
        </w:rPr>
        <w:t>пригодные к употреблению в пищу</w:t>
      </w:r>
      <w:r w:rsidRPr="00AC1EF6">
        <w:rPr>
          <w:rStyle w:val="a6"/>
          <w:rFonts w:eastAsiaTheme="minorHAnsi"/>
          <w:sz w:val="24"/>
          <w:szCs w:val="24"/>
        </w:rPr>
        <w:t>,</w:t>
      </w:r>
      <w:r w:rsidRPr="00AC1EF6">
        <w:rPr>
          <w:rStyle w:val="31"/>
          <w:rFonts w:eastAsiaTheme="minorHAnsi"/>
          <w:sz w:val="24"/>
          <w:szCs w:val="24"/>
        </w:rPr>
        <w:t xml:space="preserve"> которые можно подразделить на </w:t>
      </w:r>
      <w:r w:rsidRPr="00CA44CF">
        <w:rPr>
          <w:rStyle w:val="31"/>
          <w:rFonts w:eastAsiaTheme="minorHAnsi"/>
          <w:sz w:val="24"/>
          <w:szCs w:val="24"/>
          <w:u w:val="single"/>
        </w:rPr>
        <w:t>2 подгруппы:</w:t>
      </w:r>
    </w:p>
    <w:p w:rsidR="002F4DA6" w:rsidRPr="00CA44CF" w:rsidRDefault="002F4DA6" w:rsidP="00AC1E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C1EF6">
        <w:rPr>
          <w:rStyle w:val="43"/>
          <w:rFonts w:eastAsiaTheme="minorHAnsi"/>
          <w:sz w:val="24"/>
          <w:szCs w:val="24"/>
        </w:rPr>
        <w:t>условно съедобные</w:t>
      </w:r>
      <w:r w:rsidRPr="00AC1EF6">
        <w:rPr>
          <w:rStyle w:val="31"/>
          <w:rFonts w:eastAsiaTheme="minorHAnsi"/>
          <w:sz w:val="24"/>
          <w:szCs w:val="24"/>
        </w:rPr>
        <w:t xml:space="preserve"> - при их приготовлении необходимо использовать варку, вымачивание, высушивание, сохранение в</w:t>
      </w:r>
      <w:r w:rsidR="00AC1EF6" w:rsidRPr="00AC1EF6">
        <w:rPr>
          <w:rFonts w:ascii="Times New Roman" w:hAnsi="Times New Roman" w:cs="Times New Roman"/>
          <w:sz w:val="24"/>
          <w:szCs w:val="24"/>
        </w:rPr>
        <w:t xml:space="preserve"> </w:t>
      </w:r>
      <w:r w:rsidRPr="00AC1EF6">
        <w:rPr>
          <w:rStyle w:val="31"/>
          <w:rFonts w:eastAsiaTheme="minorHAnsi"/>
          <w:sz w:val="24"/>
          <w:szCs w:val="24"/>
        </w:rPr>
        <w:t>течение 40 дней (</w:t>
      </w:r>
      <w:r w:rsidRPr="00CA44CF">
        <w:rPr>
          <w:rStyle w:val="31"/>
          <w:rFonts w:eastAsiaTheme="minorHAnsi"/>
          <w:i/>
          <w:sz w:val="24"/>
          <w:szCs w:val="24"/>
        </w:rPr>
        <w:t>строчки, сморчки</w:t>
      </w:r>
      <w:r w:rsidRPr="00AC1EF6">
        <w:rPr>
          <w:rStyle w:val="31"/>
          <w:rFonts w:eastAsiaTheme="minorHAnsi"/>
          <w:sz w:val="24"/>
          <w:szCs w:val="24"/>
        </w:rPr>
        <w:t xml:space="preserve">), </w:t>
      </w:r>
      <w:r w:rsidRPr="00CA44CF">
        <w:rPr>
          <w:rStyle w:val="31"/>
          <w:rFonts w:eastAsiaTheme="minorHAnsi"/>
          <w:i/>
          <w:sz w:val="24"/>
          <w:szCs w:val="24"/>
        </w:rPr>
        <w:t>волнушки</w:t>
      </w:r>
    </w:p>
    <w:p w:rsidR="00CA44CF" w:rsidRDefault="002F4DA6" w:rsidP="00AC1EF6">
      <w:pPr>
        <w:pStyle w:val="a3"/>
        <w:rPr>
          <w:rStyle w:val="31"/>
          <w:rFonts w:eastAsiaTheme="minorHAnsi"/>
          <w:i/>
          <w:sz w:val="24"/>
          <w:szCs w:val="24"/>
        </w:rPr>
      </w:pPr>
      <w:r w:rsidRPr="00AC1EF6">
        <w:rPr>
          <w:rStyle w:val="43"/>
          <w:rFonts w:eastAsiaTheme="minorHAnsi"/>
          <w:sz w:val="24"/>
          <w:szCs w:val="24"/>
        </w:rPr>
        <w:t>безусловно съедобные</w:t>
      </w:r>
      <w:r w:rsidRPr="00AC1EF6">
        <w:rPr>
          <w:rStyle w:val="31"/>
          <w:rFonts w:eastAsiaTheme="minorHAnsi"/>
          <w:sz w:val="24"/>
          <w:szCs w:val="24"/>
        </w:rPr>
        <w:t xml:space="preserve"> - которые можно употреблять в пищу без предварительной дополнительной обработки - </w:t>
      </w:r>
      <w:r w:rsidRPr="00CA44CF">
        <w:rPr>
          <w:rStyle w:val="31"/>
          <w:rFonts w:eastAsiaTheme="minorHAnsi"/>
          <w:i/>
          <w:sz w:val="24"/>
          <w:szCs w:val="24"/>
        </w:rPr>
        <w:t>опята,</w:t>
      </w:r>
      <w:r w:rsidR="00CA44CF" w:rsidRPr="00CA44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44CF">
        <w:rPr>
          <w:rStyle w:val="31"/>
          <w:rFonts w:eastAsiaTheme="minorHAnsi"/>
          <w:i/>
          <w:sz w:val="24"/>
          <w:szCs w:val="24"/>
        </w:rPr>
        <w:t>лисички, грузди, рыжики</w:t>
      </w:r>
      <w:r w:rsidR="00CA44CF">
        <w:rPr>
          <w:rStyle w:val="31"/>
          <w:rFonts w:eastAsiaTheme="minorHAnsi"/>
          <w:i/>
          <w:sz w:val="24"/>
          <w:szCs w:val="24"/>
        </w:rPr>
        <w:t xml:space="preserve">, сыроежки, грузди. </w:t>
      </w:r>
    </w:p>
    <w:p w:rsidR="00CA44CF" w:rsidRDefault="00CA44CF" w:rsidP="00AC1EF6">
      <w:pPr>
        <w:pStyle w:val="a3"/>
        <w:rPr>
          <w:rStyle w:val="31"/>
          <w:rFonts w:eastAsiaTheme="minorHAnsi"/>
          <w:i/>
          <w:sz w:val="24"/>
          <w:szCs w:val="24"/>
        </w:rPr>
      </w:pP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b/>
          <w:sz w:val="24"/>
          <w:szCs w:val="24"/>
        </w:rPr>
        <w:t>Признаки ядовитых грибов:</w:t>
      </w:r>
      <w:r w:rsidRPr="00CA44CF">
        <w:rPr>
          <w:rFonts w:ascii="Times New Roman" w:hAnsi="Times New Roman" w:cs="Times New Roman"/>
          <w:sz w:val="24"/>
          <w:szCs w:val="24"/>
        </w:rPr>
        <w:t xml:space="preserve"> </w:t>
      </w:r>
      <w:r w:rsidRPr="00CA44CF">
        <w:rPr>
          <w:rFonts w:ascii="Times New Roman" w:hAnsi="Times New Roman" w:cs="Times New Roman"/>
          <w:b/>
          <w:sz w:val="24"/>
          <w:szCs w:val="24"/>
        </w:rPr>
        <w:t>бледная поганка</w:t>
      </w:r>
      <w:r w:rsidRPr="00CA44CF">
        <w:rPr>
          <w:rFonts w:ascii="Times New Roman" w:hAnsi="Times New Roman" w:cs="Times New Roman"/>
          <w:sz w:val="24"/>
          <w:szCs w:val="24"/>
        </w:rPr>
        <w:t xml:space="preserve"> отличается от шампиньонов тем, что нижняя сторона шляпки поганки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белая,</w:t>
      </w:r>
      <w:r w:rsidRPr="00CA44CF">
        <w:rPr>
          <w:rFonts w:ascii="Times New Roman" w:hAnsi="Times New Roman" w:cs="Times New Roman"/>
          <w:sz w:val="24"/>
          <w:szCs w:val="24"/>
        </w:rPr>
        <w:t xml:space="preserve"> у шампиньона  - </w:t>
      </w:r>
      <w:proofErr w:type="spellStart"/>
      <w:r w:rsidRPr="00CA44CF">
        <w:rPr>
          <w:rFonts w:ascii="Times New Roman" w:hAnsi="Times New Roman" w:cs="Times New Roman"/>
          <w:b/>
          <w:i/>
          <w:sz w:val="24"/>
          <w:szCs w:val="24"/>
        </w:rPr>
        <w:t>розовая</w:t>
      </w:r>
      <w:proofErr w:type="spellEnd"/>
      <w:r w:rsidRPr="00CA44CF">
        <w:rPr>
          <w:rFonts w:ascii="Times New Roman" w:hAnsi="Times New Roman" w:cs="Times New Roman"/>
          <w:b/>
          <w:i/>
          <w:sz w:val="24"/>
          <w:szCs w:val="24"/>
        </w:rPr>
        <w:t>;</w:t>
      </w:r>
      <w:r w:rsidRPr="00CA44CF">
        <w:rPr>
          <w:rFonts w:ascii="Times New Roman" w:hAnsi="Times New Roman" w:cs="Times New Roman"/>
          <w:sz w:val="24"/>
          <w:szCs w:val="24"/>
        </w:rPr>
        <w:t xml:space="preserve"> особенность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мухомора</w:t>
      </w:r>
      <w:r w:rsidRPr="00CA44CF">
        <w:rPr>
          <w:rFonts w:ascii="Times New Roman" w:hAnsi="Times New Roman" w:cs="Times New Roman"/>
          <w:sz w:val="24"/>
          <w:szCs w:val="24"/>
        </w:rPr>
        <w:t xml:space="preserve"> в том, что имеет ярко-красную шляпку с белыми пятнами;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желчный гриб</w:t>
      </w:r>
      <w:r w:rsidRPr="00CA44CF">
        <w:rPr>
          <w:rFonts w:ascii="Times New Roman" w:hAnsi="Times New Roman" w:cs="Times New Roman"/>
          <w:sz w:val="24"/>
          <w:szCs w:val="24"/>
        </w:rPr>
        <w:t xml:space="preserve"> в отличие от белого имеет черно-бурый сетчатый</w:t>
      </w:r>
      <w:r w:rsidR="00546FE7">
        <w:rPr>
          <w:rFonts w:ascii="Times New Roman" w:hAnsi="Times New Roman" w:cs="Times New Roman"/>
          <w:sz w:val="24"/>
          <w:szCs w:val="24"/>
        </w:rPr>
        <w:t xml:space="preserve"> рисунок на ножке, а мякоть гор</w:t>
      </w:r>
      <w:r w:rsidRPr="00CA44CF">
        <w:rPr>
          <w:rFonts w:ascii="Times New Roman" w:hAnsi="Times New Roman" w:cs="Times New Roman"/>
          <w:sz w:val="24"/>
          <w:szCs w:val="24"/>
        </w:rPr>
        <w:t>ькая и  на изломе розоватая;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 xml:space="preserve"> ложная лисичка </w:t>
      </w:r>
      <w:r w:rsidRPr="00CA44CF">
        <w:rPr>
          <w:rFonts w:ascii="Times New Roman" w:hAnsi="Times New Roman" w:cs="Times New Roman"/>
          <w:sz w:val="24"/>
          <w:szCs w:val="24"/>
        </w:rPr>
        <w:t xml:space="preserve">– красновато-оранжевая, мякоть оранжево-желтая, а настоящая лисичка – ярко-желтая со светлой мякотью; 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ложные опенки</w:t>
      </w:r>
      <w:r w:rsidRPr="00CA44CF">
        <w:rPr>
          <w:rFonts w:ascii="Times New Roman" w:hAnsi="Times New Roman" w:cs="Times New Roman"/>
          <w:sz w:val="24"/>
          <w:szCs w:val="24"/>
        </w:rPr>
        <w:t xml:space="preserve"> не имеют пленчатого кольца на ножке, шляпка ярко окрашенная, запах неприятный, пластинки под шляпкой – фиолетово-бурые.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b/>
          <w:sz w:val="24"/>
          <w:szCs w:val="24"/>
        </w:rPr>
        <w:t>Правила, предупреждающие отравление грибами: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A44CF">
        <w:rPr>
          <w:rFonts w:ascii="Times New Roman" w:hAnsi="Times New Roman" w:cs="Times New Roman"/>
          <w:sz w:val="24"/>
          <w:szCs w:val="24"/>
        </w:rPr>
        <w:t>собирать грибы только известные вам как съедобные;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>2. при сборе тщательно осматривать каждый гриб;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>3. самые характерные признаки ядовитых грибов – наличие пленчатого кольца на ножке (кроме опенка), бородавки и лоскутки на шляпке: у опят ярко окрашенные пластинки, неприятный запах.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отравление</w:t>
      </w:r>
      <w:r w:rsidRPr="00CA44CF">
        <w:rPr>
          <w:rFonts w:ascii="Times New Roman" w:hAnsi="Times New Roman" w:cs="Times New Roman"/>
          <w:sz w:val="24"/>
          <w:szCs w:val="24"/>
        </w:rPr>
        <w:t xml:space="preserve"> может быть вызвано и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съедобными грибами,</w:t>
      </w:r>
      <w:r w:rsidRPr="00CA44CF">
        <w:rPr>
          <w:rFonts w:ascii="Times New Roman" w:hAnsi="Times New Roman" w:cs="Times New Roman"/>
          <w:sz w:val="24"/>
          <w:szCs w:val="24"/>
        </w:rPr>
        <w:t xml:space="preserve"> но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не свежими;</w:t>
      </w:r>
      <w:r w:rsidRPr="00CA44CF">
        <w:rPr>
          <w:rFonts w:ascii="Times New Roman" w:hAnsi="Times New Roman" w:cs="Times New Roman"/>
          <w:sz w:val="24"/>
          <w:szCs w:val="24"/>
        </w:rPr>
        <w:t xml:space="preserve"> кроме того, нельзя собирать грибы в зонах с </w:t>
      </w:r>
      <w:r w:rsidRPr="00CA44CF">
        <w:rPr>
          <w:rFonts w:ascii="Times New Roman" w:hAnsi="Times New Roman" w:cs="Times New Roman"/>
          <w:b/>
          <w:i/>
          <w:sz w:val="24"/>
          <w:szCs w:val="24"/>
        </w:rPr>
        <w:t>повышенной радиацией.</w:t>
      </w:r>
    </w:p>
    <w:p w:rsidR="00CA44CF" w:rsidRPr="0057262C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 xml:space="preserve">Перед употреблением в пищу необходимо грибы </w:t>
      </w:r>
      <w:r w:rsidRPr="0057262C">
        <w:rPr>
          <w:rFonts w:ascii="Times New Roman" w:hAnsi="Times New Roman" w:cs="Times New Roman"/>
          <w:sz w:val="24"/>
          <w:szCs w:val="24"/>
        </w:rPr>
        <w:t xml:space="preserve">отварить (вредные </w:t>
      </w:r>
      <w:proofErr w:type="spellStart"/>
      <w:r w:rsidRPr="0057262C">
        <w:rPr>
          <w:rFonts w:ascii="Times New Roman" w:hAnsi="Times New Roman" w:cs="Times New Roman"/>
          <w:sz w:val="24"/>
          <w:szCs w:val="24"/>
        </w:rPr>
        <w:t>в-ва</w:t>
      </w:r>
      <w:proofErr w:type="spellEnd"/>
      <w:r w:rsidRPr="0057262C">
        <w:rPr>
          <w:rFonts w:ascii="Times New Roman" w:hAnsi="Times New Roman" w:cs="Times New Roman"/>
          <w:sz w:val="24"/>
          <w:szCs w:val="24"/>
        </w:rPr>
        <w:t xml:space="preserve"> переходят в воду)</w:t>
      </w:r>
      <w:r w:rsidR="0057262C">
        <w:rPr>
          <w:rFonts w:ascii="Times New Roman" w:hAnsi="Times New Roman" w:cs="Times New Roman"/>
          <w:sz w:val="24"/>
          <w:szCs w:val="24"/>
        </w:rPr>
        <w:t xml:space="preserve"> </w:t>
      </w:r>
      <w:r w:rsidRPr="0057262C">
        <w:rPr>
          <w:rFonts w:ascii="Times New Roman" w:hAnsi="Times New Roman" w:cs="Times New Roman"/>
          <w:sz w:val="24"/>
          <w:szCs w:val="24"/>
        </w:rPr>
        <w:t>,воду слить.</w:t>
      </w:r>
    </w:p>
    <w:p w:rsidR="00CA44CF" w:rsidRDefault="00CA44CF" w:rsidP="00CA44C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44CF">
        <w:rPr>
          <w:rFonts w:ascii="Times New Roman" w:hAnsi="Times New Roman" w:cs="Times New Roman"/>
          <w:b/>
          <w:sz w:val="24"/>
          <w:szCs w:val="24"/>
        </w:rPr>
        <w:t xml:space="preserve">Помощь при отравлениях: 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>- срочно обратиться к врачу;</w:t>
      </w:r>
    </w:p>
    <w:p w:rsidR="00CA44CF" w:rsidRP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>- до прихода врача – очистить желуд</w:t>
      </w:r>
      <w:r>
        <w:rPr>
          <w:rFonts w:ascii="Times New Roman" w:hAnsi="Times New Roman" w:cs="Times New Roman"/>
          <w:sz w:val="24"/>
          <w:szCs w:val="24"/>
        </w:rPr>
        <w:t xml:space="preserve">ок промыванием слабым раствором </w:t>
      </w:r>
      <w:r w:rsidRPr="00CA44CF">
        <w:rPr>
          <w:rFonts w:ascii="Times New Roman" w:hAnsi="Times New Roman" w:cs="Times New Roman"/>
          <w:sz w:val="24"/>
          <w:szCs w:val="24"/>
        </w:rPr>
        <w:t>марганцовокислого калия, клизмой освободить кишечник, обеспечить строгий постельный режим;</w:t>
      </w:r>
    </w:p>
    <w:p w:rsidR="00CA44CF" w:rsidRDefault="00CA44CF" w:rsidP="00CA44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4CF">
        <w:rPr>
          <w:rFonts w:ascii="Times New Roman" w:hAnsi="Times New Roman" w:cs="Times New Roman"/>
          <w:sz w:val="24"/>
          <w:szCs w:val="24"/>
        </w:rPr>
        <w:t>- поить пострадавшего как можно чаще холодной подсоленной водой, крепким чаем или молоком.</w:t>
      </w:r>
    </w:p>
    <w:p w:rsidR="007C2E85" w:rsidRDefault="007C2E85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35C7F" w:rsidRDefault="00F35C7F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35C7F" w:rsidRDefault="00F35C7F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35C7F" w:rsidRDefault="00F35C7F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35C7F" w:rsidRDefault="00F35C7F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35C7F" w:rsidRPr="00B90468" w:rsidRDefault="00F35C7F" w:rsidP="00CA44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B90468" w:rsidRPr="00F35C7F" w:rsidRDefault="00B90468" w:rsidP="00F35C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C7F">
        <w:rPr>
          <w:rFonts w:ascii="Times New Roman" w:hAnsi="Times New Roman" w:cs="Times New Roman"/>
          <w:b/>
          <w:sz w:val="24"/>
          <w:szCs w:val="24"/>
        </w:rPr>
        <w:lastRenderedPageBreak/>
        <w:t>Лишайники – симбиотические организмы</w:t>
      </w:r>
    </w:p>
    <w:p w:rsidR="00B90468" w:rsidRPr="00424ED8" w:rsidRDefault="00B90468" w:rsidP="00B90468">
      <w:pPr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sz w:val="24"/>
          <w:szCs w:val="24"/>
        </w:rPr>
        <w:t xml:space="preserve"> </w:t>
      </w:r>
      <w:r w:rsidRPr="00424ED8">
        <w:rPr>
          <w:rFonts w:ascii="Times New Roman" w:hAnsi="Times New Roman" w:cs="Times New Roman"/>
          <w:b/>
          <w:sz w:val="24"/>
          <w:szCs w:val="24"/>
        </w:rPr>
        <w:t>Лишайники-</w:t>
      </w:r>
      <w:r w:rsidRPr="0042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ED8">
        <w:rPr>
          <w:rFonts w:ascii="Times New Roman" w:hAnsi="Times New Roman" w:cs="Times New Roman"/>
          <w:sz w:val="24"/>
          <w:szCs w:val="24"/>
        </w:rPr>
        <w:t>талломные</w:t>
      </w:r>
      <w:proofErr w:type="spellEnd"/>
      <w:r w:rsidRPr="00424ED8">
        <w:rPr>
          <w:rFonts w:ascii="Times New Roman" w:hAnsi="Times New Roman" w:cs="Times New Roman"/>
          <w:sz w:val="24"/>
          <w:szCs w:val="24"/>
        </w:rPr>
        <w:t xml:space="preserve"> симбиотические организмы, состоящие из гриба и водоросли или </w:t>
      </w:r>
      <w:proofErr w:type="spellStart"/>
      <w:r w:rsidRPr="00424ED8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424ED8">
        <w:rPr>
          <w:rFonts w:ascii="Times New Roman" w:hAnsi="Times New Roman" w:cs="Times New Roman"/>
          <w:sz w:val="24"/>
          <w:szCs w:val="24"/>
        </w:rPr>
        <w:t xml:space="preserve"> (26 </w:t>
      </w:r>
      <w:r w:rsidR="00546FE7">
        <w:rPr>
          <w:rFonts w:ascii="Times New Roman" w:hAnsi="Times New Roman" w:cs="Times New Roman"/>
          <w:sz w:val="24"/>
          <w:szCs w:val="24"/>
        </w:rPr>
        <w:t>тыс.</w:t>
      </w:r>
      <w:r w:rsidRPr="00424ED8">
        <w:rPr>
          <w:rFonts w:ascii="Times New Roman" w:hAnsi="Times New Roman" w:cs="Times New Roman"/>
          <w:sz w:val="24"/>
          <w:szCs w:val="24"/>
        </w:rPr>
        <w:t xml:space="preserve"> видов)</w:t>
      </w:r>
    </w:p>
    <w:p w:rsidR="00B90468" w:rsidRPr="00424ED8" w:rsidRDefault="00F24042" w:rsidP="00B904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5" style="position:absolute;margin-left:245.7pt;margin-top:1.3pt;width:213.6pt;height:57.75pt;z-index:251743232">
            <v:textbox>
              <w:txbxContent>
                <w:p w:rsidR="00B90468" w:rsidRPr="00B90468" w:rsidRDefault="00B90468" w:rsidP="00B9046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Водоросли (</w:t>
                  </w:r>
                  <w:proofErr w:type="spellStart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цианобактерии</w:t>
                  </w:r>
                  <w:proofErr w:type="spellEnd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 (</w:t>
                  </w:r>
                  <w:proofErr w:type="spellStart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фикобионт</w:t>
                  </w:r>
                  <w:proofErr w:type="spellEnd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):</w:t>
                  </w:r>
                </w:p>
                <w:p w:rsidR="00B90468" w:rsidRPr="00B90468" w:rsidRDefault="00B90468" w:rsidP="00B9046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органические вещества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4" style="position:absolute;margin-left:-53.6pt;margin-top:1.3pt;width:185.3pt;height:112pt;z-index:251742208">
            <v:textbox>
              <w:txbxContent>
                <w:p w:rsidR="00B90468" w:rsidRPr="00B90468" w:rsidRDefault="00B90468" w:rsidP="00B9046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Гриб (</w:t>
                  </w:r>
                  <w:proofErr w:type="spellStart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микобионт</w:t>
                  </w:r>
                  <w:proofErr w:type="spellEnd"/>
                  <w:r w:rsidRPr="00B904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):</w:t>
                  </w:r>
                </w:p>
                <w:p w:rsidR="00B90468" w:rsidRPr="00B90468" w:rsidRDefault="00B90468" w:rsidP="00B90468">
                  <w:pPr>
                    <w:pStyle w:val="a3"/>
                    <w:numPr>
                      <w:ilvl w:val="0"/>
                      <w:numId w:val="4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защита от высыхания, </w:t>
                  </w:r>
                </w:p>
                <w:p w:rsidR="00B90468" w:rsidRPr="00B90468" w:rsidRDefault="00B90468" w:rsidP="00B90468">
                  <w:pPr>
                    <w:pStyle w:val="a3"/>
                    <w:numPr>
                      <w:ilvl w:val="0"/>
                      <w:numId w:val="4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создает условия для существования, </w:t>
                  </w:r>
                </w:p>
                <w:p w:rsidR="00B90468" w:rsidRPr="00B90468" w:rsidRDefault="00B90468" w:rsidP="00B90468">
                  <w:pPr>
                    <w:pStyle w:val="a3"/>
                    <w:numPr>
                      <w:ilvl w:val="0"/>
                      <w:numId w:val="4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снабжает водой с минеральными </w:t>
                  </w:r>
                  <w:proofErr w:type="spellStart"/>
                  <w:r w:rsidRPr="00B904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веществамии</w:t>
                  </w:r>
                  <w:proofErr w:type="spellEnd"/>
                </w:p>
                <w:p w:rsidR="00B90468" w:rsidRDefault="00B90468" w:rsidP="00B9046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6" type="#_x0000_t32" style="position:absolute;margin-left:131.7pt;margin-top:9.5pt;width:114pt;height:0;z-index:251744256" o:connectortype="straight">
            <v:stroke endarrow="block"/>
          </v:shape>
        </w:pict>
      </w:r>
    </w:p>
    <w:p w:rsidR="00B90468" w:rsidRPr="00424ED8" w:rsidRDefault="00B90468" w:rsidP="00B90468">
      <w:pPr>
        <w:rPr>
          <w:rFonts w:ascii="Times New Roman" w:hAnsi="Times New Roman" w:cs="Times New Roman"/>
          <w:sz w:val="24"/>
          <w:szCs w:val="24"/>
        </w:rPr>
      </w:pPr>
    </w:p>
    <w:p w:rsidR="00B90468" w:rsidRPr="00424ED8" w:rsidRDefault="00F24042" w:rsidP="00B904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32" style="position:absolute;margin-left:131.7pt;margin-top:7.25pt;width:127.5pt;height:0;flip:x;z-index:251745280" o:connectortype="straight">
            <v:stroke endarrow="block"/>
          </v:shape>
        </w:pict>
      </w:r>
    </w:p>
    <w:p w:rsidR="00B90468" w:rsidRPr="00424ED8" w:rsidRDefault="00B90468" w:rsidP="00B90468">
      <w:pPr>
        <w:rPr>
          <w:rFonts w:ascii="Times New Roman" w:hAnsi="Times New Roman" w:cs="Times New Roman"/>
          <w:sz w:val="24"/>
          <w:szCs w:val="24"/>
        </w:rPr>
      </w:pPr>
    </w:p>
    <w:p w:rsidR="00F35C7F" w:rsidRDefault="00F35C7F" w:rsidP="00B9046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046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Фамицы</w:t>
      </w:r>
      <w:r w:rsidRPr="00B90468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B90468">
        <w:rPr>
          <w:rFonts w:ascii="Times New Roman" w:hAnsi="Times New Roman" w:cs="Times New Roman"/>
          <w:b/>
          <w:sz w:val="24"/>
          <w:szCs w:val="24"/>
        </w:rPr>
        <w:t xml:space="preserve">, И.В. </w:t>
      </w:r>
      <w:proofErr w:type="spellStart"/>
      <w:r w:rsidRPr="00B90468">
        <w:rPr>
          <w:rFonts w:ascii="Times New Roman" w:hAnsi="Times New Roman" w:cs="Times New Roman"/>
          <w:b/>
          <w:sz w:val="24"/>
          <w:szCs w:val="24"/>
        </w:rPr>
        <w:t>Баранецкий</w:t>
      </w:r>
      <w:proofErr w:type="spellEnd"/>
      <w:r w:rsidRPr="00B90468">
        <w:rPr>
          <w:rFonts w:ascii="Times New Roman" w:hAnsi="Times New Roman" w:cs="Times New Roman"/>
          <w:b/>
          <w:sz w:val="24"/>
          <w:szCs w:val="24"/>
        </w:rPr>
        <w:t xml:space="preserve"> (1867 г.)</w:t>
      </w:r>
      <w:r w:rsidRPr="00B90468">
        <w:rPr>
          <w:rFonts w:ascii="Times New Roman" w:hAnsi="Times New Roman" w:cs="Times New Roman"/>
          <w:sz w:val="24"/>
          <w:szCs w:val="24"/>
        </w:rPr>
        <w:t xml:space="preserve"> установили,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468">
        <w:rPr>
          <w:rFonts w:ascii="Times New Roman" w:hAnsi="Times New Roman" w:cs="Times New Roman"/>
          <w:sz w:val="24"/>
          <w:szCs w:val="24"/>
        </w:rPr>
        <w:t>что зеленые клетки лишайника являются одноклеточными водорослями</w:t>
      </w:r>
    </w:p>
    <w:p w:rsidR="00B9046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B90468">
        <w:rPr>
          <w:rFonts w:ascii="Times New Roman" w:hAnsi="Times New Roman" w:cs="Times New Roman"/>
          <w:b/>
          <w:sz w:val="24"/>
          <w:szCs w:val="24"/>
        </w:rPr>
        <w:t>С.Швендер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доказал, что тело лишайника представляет собой сочетание гриба с водорослью </w:t>
      </w:r>
    </w:p>
    <w:p w:rsidR="00B90468" w:rsidRPr="00B90468" w:rsidRDefault="00B90468" w:rsidP="00B9046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90468">
        <w:rPr>
          <w:rFonts w:ascii="Times New Roman" w:hAnsi="Times New Roman" w:cs="Times New Roman"/>
          <w:i/>
          <w:sz w:val="24"/>
          <w:szCs w:val="24"/>
        </w:rPr>
        <w:t>Комплексная природа лишайников позволяет им получать питание из почвы, воздуха, атмосферных осадков, влаги росы и туманов, частиц пыли, оседающей на слоевище. Поэтому лишайники обладают уникальной способностью суще</w:t>
      </w:r>
      <w:r w:rsidRPr="00B90468">
        <w:rPr>
          <w:rFonts w:ascii="Times New Roman" w:hAnsi="Times New Roman" w:cs="Times New Roman"/>
          <w:i/>
          <w:sz w:val="24"/>
          <w:szCs w:val="24"/>
        </w:rPr>
        <w:softHyphen/>
        <w:t xml:space="preserve">ствовать в крайне неблагоприятных условиях, часто совсем непригодных для других организмов - </w:t>
      </w:r>
      <w:r w:rsidRPr="00B90468">
        <w:rPr>
          <w:rStyle w:val="0ptExact"/>
          <w:rFonts w:eastAsiaTheme="minorHAnsi"/>
          <w:b w:val="0"/>
          <w:sz w:val="24"/>
          <w:szCs w:val="24"/>
        </w:rPr>
        <w:t>скалы</w:t>
      </w:r>
      <w:r w:rsidRPr="00B9046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90468">
        <w:rPr>
          <w:rStyle w:val="0ptExact"/>
          <w:rFonts w:eastAsiaTheme="minorHAnsi"/>
          <w:b w:val="0"/>
          <w:sz w:val="24"/>
          <w:szCs w:val="24"/>
        </w:rPr>
        <w:t>камни</w:t>
      </w:r>
      <w:r w:rsidRPr="00B9046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90468">
        <w:rPr>
          <w:rStyle w:val="0ptExact"/>
          <w:rFonts w:eastAsiaTheme="minorHAnsi"/>
          <w:b w:val="0"/>
          <w:sz w:val="24"/>
          <w:szCs w:val="24"/>
        </w:rPr>
        <w:t>стволы деревьев</w:t>
      </w:r>
      <w:r w:rsidRPr="00B9046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90468">
        <w:rPr>
          <w:rStyle w:val="0ptExact"/>
          <w:rFonts w:eastAsiaTheme="minorHAnsi"/>
          <w:b w:val="0"/>
          <w:sz w:val="24"/>
          <w:szCs w:val="24"/>
        </w:rPr>
        <w:t>деревянные постройки, влажная почва</w:t>
      </w:r>
      <w:r w:rsidRPr="00B90468">
        <w:rPr>
          <w:rFonts w:ascii="Times New Roman" w:hAnsi="Times New Roman" w:cs="Times New Roman"/>
          <w:i/>
          <w:sz w:val="24"/>
          <w:szCs w:val="24"/>
        </w:rPr>
        <w:t>. Они растут всюду: в суровой Антарктиде, на кручах Тибета, в полярной тундре, жарких пустынях Африки и Азии.</w:t>
      </w:r>
    </w:p>
    <w:p w:rsidR="00B90468" w:rsidRPr="00424ED8" w:rsidRDefault="00B90468" w:rsidP="00B9046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4ED8">
        <w:rPr>
          <w:rFonts w:ascii="Times New Roman" w:hAnsi="Times New Roman" w:cs="Times New Roman"/>
          <w:b/>
          <w:sz w:val="24"/>
          <w:szCs w:val="24"/>
        </w:rPr>
        <w:t>Формы таллома лишайников:</w:t>
      </w:r>
    </w:p>
    <w:p w:rsidR="00B90468" w:rsidRPr="00424ED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sz w:val="24"/>
          <w:szCs w:val="24"/>
        </w:rPr>
        <w:t>-</w:t>
      </w:r>
      <w:r w:rsidRPr="00424ED8">
        <w:rPr>
          <w:rFonts w:ascii="Times New Roman" w:hAnsi="Times New Roman" w:cs="Times New Roman"/>
          <w:b/>
          <w:i/>
          <w:sz w:val="24"/>
          <w:szCs w:val="24"/>
        </w:rPr>
        <w:t xml:space="preserve"> кустистые (</w:t>
      </w:r>
      <w:r w:rsidRPr="00424ED8">
        <w:rPr>
          <w:rFonts w:ascii="Times New Roman" w:hAnsi="Times New Roman" w:cs="Times New Roman"/>
          <w:i/>
          <w:sz w:val="24"/>
          <w:szCs w:val="24"/>
        </w:rPr>
        <w:t xml:space="preserve">кладония альпийская, </w:t>
      </w:r>
      <w:proofErr w:type="spellStart"/>
      <w:r w:rsidRPr="00424ED8">
        <w:rPr>
          <w:rFonts w:ascii="Times New Roman" w:hAnsi="Times New Roman" w:cs="Times New Roman"/>
          <w:i/>
          <w:sz w:val="24"/>
          <w:szCs w:val="24"/>
        </w:rPr>
        <w:t>цетрария</w:t>
      </w:r>
      <w:proofErr w:type="spellEnd"/>
      <w:r w:rsidRPr="00424ED8">
        <w:rPr>
          <w:rFonts w:ascii="Times New Roman" w:hAnsi="Times New Roman" w:cs="Times New Roman"/>
          <w:i/>
          <w:sz w:val="24"/>
          <w:szCs w:val="24"/>
        </w:rPr>
        <w:t xml:space="preserve"> исландская, </w:t>
      </w:r>
      <w:proofErr w:type="spellStart"/>
      <w:r w:rsidRPr="00424ED8">
        <w:rPr>
          <w:rFonts w:ascii="Times New Roman" w:hAnsi="Times New Roman" w:cs="Times New Roman"/>
          <w:i/>
          <w:sz w:val="24"/>
          <w:szCs w:val="24"/>
        </w:rPr>
        <w:t>уснея</w:t>
      </w:r>
      <w:proofErr w:type="spellEnd"/>
      <w:r w:rsidRPr="00424ED8">
        <w:rPr>
          <w:rFonts w:ascii="Times New Roman" w:hAnsi="Times New Roman" w:cs="Times New Roman"/>
          <w:sz w:val="24"/>
          <w:szCs w:val="24"/>
        </w:rPr>
        <w:t>) – образованы тонкими ветвящимися нитями, напоминающие кустики или деревца, прикрепленные к почве или коре деревьев основаниями.</w:t>
      </w:r>
    </w:p>
    <w:p w:rsidR="00B90468" w:rsidRPr="00424ED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424ED8">
        <w:rPr>
          <w:rFonts w:ascii="Times New Roman" w:hAnsi="Times New Roman" w:cs="Times New Roman"/>
          <w:b/>
          <w:i/>
          <w:sz w:val="24"/>
          <w:szCs w:val="24"/>
        </w:rPr>
        <w:t>листоватые</w:t>
      </w:r>
      <w:proofErr w:type="spellEnd"/>
      <w:r w:rsidRPr="00424E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4ED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24ED8">
        <w:rPr>
          <w:rFonts w:ascii="Times New Roman" w:hAnsi="Times New Roman" w:cs="Times New Roman"/>
          <w:i/>
          <w:sz w:val="24"/>
          <w:szCs w:val="24"/>
        </w:rPr>
        <w:t>пельтигера</w:t>
      </w:r>
      <w:proofErr w:type="spellEnd"/>
      <w:r w:rsidR="00CD4B4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CD4B4C">
        <w:rPr>
          <w:rFonts w:ascii="Times New Roman" w:hAnsi="Times New Roman" w:cs="Times New Roman"/>
          <w:i/>
          <w:sz w:val="24"/>
          <w:szCs w:val="24"/>
        </w:rPr>
        <w:t>ксантория</w:t>
      </w:r>
      <w:proofErr w:type="spellEnd"/>
      <w:r w:rsidR="004446E3">
        <w:rPr>
          <w:rFonts w:ascii="Times New Roman" w:hAnsi="Times New Roman" w:cs="Times New Roman"/>
          <w:i/>
          <w:sz w:val="24"/>
          <w:szCs w:val="24"/>
        </w:rPr>
        <w:t>, олений лишайник или "ягель"</w:t>
      </w:r>
      <w:r w:rsidRPr="00424ED8">
        <w:rPr>
          <w:rFonts w:ascii="Times New Roman" w:hAnsi="Times New Roman" w:cs="Times New Roman"/>
          <w:i/>
          <w:sz w:val="24"/>
          <w:szCs w:val="24"/>
        </w:rPr>
        <w:t xml:space="preserve">)- </w:t>
      </w:r>
      <w:r w:rsidRPr="00424ED8">
        <w:rPr>
          <w:rFonts w:ascii="Times New Roman" w:hAnsi="Times New Roman" w:cs="Times New Roman"/>
          <w:sz w:val="24"/>
          <w:szCs w:val="24"/>
        </w:rPr>
        <w:t xml:space="preserve"> слоевище имеет вид пластинок, лопастей, стелющихся по поверхности и легко отделяющиеся от нее</w:t>
      </w:r>
    </w:p>
    <w:p w:rsidR="00B9046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b/>
          <w:i/>
          <w:sz w:val="24"/>
          <w:szCs w:val="24"/>
        </w:rPr>
        <w:t>- накипные или корковые</w:t>
      </w:r>
      <w:r w:rsidR="00546FE7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546FE7" w:rsidRPr="00546FE7">
        <w:rPr>
          <w:rFonts w:ascii="Times New Roman" w:hAnsi="Times New Roman" w:cs="Times New Roman"/>
          <w:sz w:val="24"/>
          <w:szCs w:val="24"/>
        </w:rPr>
        <w:t>около 80</w:t>
      </w:r>
      <w:r w:rsidR="00546FE7">
        <w:rPr>
          <w:rFonts w:ascii="Times New Roman" w:hAnsi="Times New Roman" w:cs="Times New Roman"/>
          <w:sz w:val="24"/>
          <w:szCs w:val="24"/>
        </w:rPr>
        <w:t>%</w:t>
      </w:r>
      <w:r w:rsidR="00546FE7" w:rsidRPr="00546FE7">
        <w:rPr>
          <w:rFonts w:ascii="Times New Roman" w:hAnsi="Times New Roman" w:cs="Times New Roman"/>
          <w:sz w:val="24"/>
          <w:szCs w:val="24"/>
        </w:rPr>
        <w:t xml:space="preserve"> видов,</w:t>
      </w:r>
      <w:r w:rsidR="00546F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4ED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424ED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F457B">
        <w:rPr>
          <w:rFonts w:ascii="Times New Roman" w:hAnsi="Times New Roman" w:cs="Times New Roman"/>
          <w:i/>
          <w:sz w:val="24"/>
          <w:szCs w:val="24"/>
        </w:rPr>
        <w:t>графис</w:t>
      </w:r>
      <w:proofErr w:type="spellEnd"/>
      <w:r w:rsidRPr="00424ED8">
        <w:rPr>
          <w:rFonts w:ascii="Times New Roman" w:hAnsi="Times New Roman" w:cs="Times New Roman"/>
          <w:i/>
          <w:sz w:val="24"/>
          <w:szCs w:val="24"/>
        </w:rPr>
        <w:t>)</w:t>
      </w:r>
      <w:r w:rsidR="00BF457B">
        <w:rPr>
          <w:rFonts w:ascii="Times New Roman" w:hAnsi="Times New Roman" w:cs="Times New Roman"/>
          <w:sz w:val="24"/>
          <w:szCs w:val="24"/>
        </w:rPr>
        <w:t xml:space="preserve"> - с</w:t>
      </w:r>
      <w:r w:rsidR="00BF457B" w:rsidRPr="00BF457B">
        <w:rPr>
          <w:rFonts w:ascii="Times New Roman" w:hAnsi="Times New Roman" w:cs="Times New Roman"/>
          <w:sz w:val="24"/>
          <w:szCs w:val="24"/>
        </w:rPr>
        <w:t>лоевище в виде тон</w:t>
      </w:r>
      <w:r w:rsidR="00BF457B" w:rsidRPr="00BF457B">
        <w:rPr>
          <w:rFonts w:ascii="Times New Roman" w:hAnsi="Times New Roman" w:cs="Times New Roman"/>
          <w:sz w:val="24"/>
          <w:szCs w:val="24"/>
        </w:rPr>
        <w:softHyphen/>
        <w:t>кой корочки, прочно сросшейся с субстратом и неотделимо от него</w:t>
      </w:r>
    </w:p>
    <w:p w:rsidR="00BF457B" w:rsidRPr="00BF457B" w:rsidRDefault="00BF457B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882775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4C" w:rsidRDefault="00CD4B4C" w:rsidP="00CD4B4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4B4C" w:rsidRPr="00CD4B4C" w:rsidRDefault="00CD4B4C" w:rsidP="00CD4B4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4B4C">
        <w:rPr>
          <w:rFonts w:ascii="Times New Roman" w:hAnsi="Times New Roman" w:cs="Times New Roman"/>
          <w:b/>
          <w:sz w:val="24"/>
          <w:szCs w:val="24"/>
          <w:u w:val="single"/>
        </w:rPr>
        <w:t>По анатомическому строению лишайники делятся на:</w:t>
      </w:r>
    </w:p>
    <w:p w:rsidR="00CD4B4C" w:rsidRPr="00CD4B4C" w:rsidRDefault="00CD4B4C" w:rsidP="00CD4B4C">
      <w:pPr>
        <w:pStyle w:val="a3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D4B4C">
        <w:rPr>
          <w:rStyle w:val="a6"/>
          <w:rFonts w:eastAsiaTheme="minorHAnsi"/>
          <w:i w:val="0"/>
          <w:sz w:val="24"/>
          <w:szCs w:val="24"/>
        </w:rPr>
        <w:t>гомеомерные</w:t>
      </w:r>
      <w:r w:rsidRPr="00CD4B4C">
        <w:rPr>
          <w:rStyle w:val="23"/>
          <w:rFonts w:eastAsiaTheme="minorHAnsi"/>
          <w:sz w:val="24"/>
          <w:szCs w:val="24"/>
          <w:u w:val="none"/>
        </w:rPr>
        <w:t xml:space="preserve">- </w:t>
      </w:r>
      <w:r w:rsidRPr="00CD4B4C">
        <w:rPr>
          <w:rFonts w:ascii="Times New Roman" w:hAnsi="Times New Roman" w:cs="Times New Roman"/>
          <w:sz w:val="24"/>
          <w:szCs w:val="24"/>
        </w:rPr>
        <w:t>слоевище представляет собой рыхлое сплетение гиф гриба, среди которых равномерно распо</w:t>
      </w:r>
      <w:r w:rsidRPr="00CD4B4C">
        <w:rPr>
          <w:rFonts w:ascii="Times New Roman" w:hAnsi="Times New Roman" w:cs="Times New Roman"/>
          <w:sz w:val="24"/>
          <w:szCs w:val="24"/>
        </w:rPr>
        <w:softHyphen/>
        <w:t>лагаются клетки или нити автотрофного компонента.</w:t>
      </w:r>
    </w:p>
    <w:p w:rsidR="00CD4B4C" w:rsidRPr="00CD4B4C" w:rsidRDefault="00CD4B4C" w:rsidP="00CD4B4C">
      <w:pPr>
        <w:pStyle w:val="a3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D4B4C">
        <w:rPr>
          <w:rStyle w:val="a6"/>
          <w:rFonts w:eastAsiaTheme="minorHAnsi"/>
          <w:i w:val="0"/>
          <w:sz w:val="24"/>
          <w:szCs w:val="24"/>
        </w:rPr>
        <w:t>гетеромерные</w:t>
      </w:r>
      <w:proofErr w:type="spellEnd"/>
      <w:r w:rsidRPr="00CD4B4C">
        <w:rPr>
          <w:rStyle w:val="a6"/>
          <w:rFonts w:eastAsiaTheme="minorHAnsi"/>
          <w:i w:val="0"/>
          <w:sz w:val="24"/>
          <w:szCs w:val="24"/>
        </w:rPr>
        <w:t xml:space="preserve"> </w:t>
      </w:r>
      <w:r w:rsidRPr="00CD4B4C">
        <w:rPr>
          <w:rStyle w:val="a6"/>
          <w:rFonts w:eastAsiaTheme="minorHAnsi"/>
          <w:sz w:val="24"/>
          <w:szCs w:val="24"/>
        </w:rPr>
        <w:t>-</w:t>
      </w:r>
      <w:r w:rsidRPr="00CD4B4C">
        <w:rPr>
          <w:rFonts w:ascii="Times New Roman" w:hAnsi="Times New Roman" w:cs="Times New Roman"/>
          <w:sz w:val="24"/>
          <w:szCs w:val="24"/>
        </w:rPr>
        <w:t xml:space="preserve"> в слоевище выделяются дифференци</w:t>
      </w:r>
      <w:r w:rsidRPr="00CD4B4C">
        <w:rPr>
          <w:rFonts w:ascii="Times New Roman" w:hAnsi="Times New Roman" w:cs="Times New Roman"/>
          <w:sz w:val="24"/>
          <w:szCs w:val="24"/>
        </w:rPr>
        <w:softHyphen/>
        <w:t>рованные слои (верхняя и нижняя кора, фотосинтези</w:t>
      </w:r>
      <w:r w:rsidRPr="00CD4B4C">
        <w:rPr>
          <w:rFonts w:ascii="Times New Roman" w:hAnsi="Times New Roman" w:cs="Times New Roman"/>
          <w:sz w:val="24"/>
          <w:szCs w:val="24"/>
        </w:rPr>
        <w:softHyphen/>
        <w:t xml:space="preserve">рующий слой автотрофного компонента и сердцевина) Каждый слой </w:t>
      </w:r>
      <w:proofErr w:type="spellStart"/>
      <w:r w:rsidRPr="00CD4B4C">
        <w:rPr>
          <w:rFonts w:ascii="Times New Roman" w:hAnsi="Times New Roman" w:cs="Times New Roman"/>
          <w:sz w:val="24"/>
          <w:szCs w:val="24"/>
        </w:rPr>
        <w:t>гетеромерных</w:t>
      </w:r>
      <w:proofErr w:type="spellEnd"/>
      <w:r w:rsidRPr="00CD4B4C">
        <w:rPr>
          <w:rFonts w:ascii="Times New Roman" w:hAnsi="Times New Roman" w:cs="Times New Roman"/>
          <w:sz w:val="24"/>
          <w:szCs w:val="24"/>
        </w:rPr>
        <w:t xml:space="preserve"> лишайников выполняет </w:t>
      </w:r>
      <w:r w:rsidRPr="00CD4B4C">
        <w:rPr>
          <w:rFonts w:ascii="Times New Roman" w:hAnsi="Times New Roman" w:cs="Times New Roman"/>
          <w:b/>
          <w:sz w:val="24"/>
          <w:szCs w:val="24"/>
        </w:rPr>
        <w:t>оп</w:t>
      </w:r>
      <w:r w:rsidRPr="00CD4B4C">
        <w:rPr>
          <w:rFonts w:ascii="Times New Roman" w:hAnsi="Times New Roman" w:cs="Times New Roman"/>
          <w:b/>
          <w:sz w:val="24"/>
          <w:szCs w:val="24"/>
        </w:rPr>
        <w:softHyphen/>
        <w:t>ределенную функцию</w:t>
      </w:r>
      <w:r w:rsidRPr="00CD4B4C">
        <w:rPr>
          <w:rFonts w:ascii="Times New Roman" w:hAnsi="Times New Roman" w:cs="Times New Roman"/>
          <w:sz w:val="24"/>
          <w:szCs w:val="24"/>
        </w:rPr>
        <w:t>:</w:t>
      </w:r>
    </w:p>
    <w:p w:rsidR="00CD4B4C" w:rsidRPr="00CD4B4C" w:rsidRDefault="00CD4B4C" w:rsidP="00CD4B4C">
      <w:pPr>
        <w:pStyle w:val="a3"/>
        <w:numPr>
          <w:ilvl w:val="0"/>
          <w:numId w:val="43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CD4B4C">
        <w:rPr>
          <w:rFonts w:ascii="Times New Roman" w:hAnsi="Times New Roman" w:cs="Times New Roman"/>
          <w:sz w:val="24"/>
          <w:szCs w:val="24"/>
        </w:rPr>
        <w:t>верхняя и нижняя кора - защитную,</w:t>
      </w:r>
    </w:p>
    <w:p w:rsidR="00CD4B4C" w:rsidRDefault="00CD4B4C" w:rsidP="00CD4B4C">
      <w:pPr>
        <w:pStyle w:val="a3"/>
        <w:numPr>
          <w:ilvl w:val="0"/>
          <w:numId w:val="43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CD4B4C">
        <w:rPr>
          <w:rFonts w:ascii="Times New Roman" w:hAnsi="Times New Roman" w:cs="Times New Roman"/>
          <w:sz w:val="24"/>
          <w:szCs w:val="24"/>
        </w:rPr>
        <w:t>фотосинтезирующий слой - участвует в процессе фо</w:t>
      </w:r>
      <w:r w:rsidRPr="00CD4B4C">
        <w:rPr>
          <w:rFonts w:ascii="Times New Roman" w:hAnsi="Times New Roman" w:cs="Times New Roman"/>
          <w:sz w:val="24"/>
          <w:szCs w:val="24"/>
        </w:rPr>
        <w:softHyphen/>
        <w:t>тосинтеза и накапливает продукты ассимиляции,</w:t>
      </w:r>
    </w:p>
    <w:p w:rsidR="00CD4B4C" w:rsidRDefault="00CD4B4C" w:rsidP="00CD4B4C">
      <w:pPr>
        <w:pStyle w:val="a3"/>
        <w:numPr>
          <w:ilvl w:val="0"/>
          <w:numId w:val="43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CD4B4C">
        <w:rPr>
          <w:rFonts w:ascii="Times New Roman" w:hAnsi="Times New Roman" w:cs="Times New Roman"/>
          <w:sz w:val="24"/>
          <w:szCs w:val="24"/>
        </w:rPr>
        <w:lastRenderedPageBreak/>
        <w:t xml:space="preserve">сердцевина - прикрепляет слоевище к субстрату и обеспечивает </w:t>
      </w:r>
      <w:r>
        <w:rPr>
          <w:rFonts w:ascii="Times New Roman" w:hAnsi="Times New Roman" w:cs="Times New Roman"/>
          <w:sz w:val="24"/>
          <w:szCs w:val="24"/>
        </w:rPr>
        <w:t>проветривание и поддержания определенной влажности таллома</w:t>
      </w:r>
    </w:p>
    <w:p w:rsidR="00CD4B4C" w:rsidRDefault="00CD4B4C" w:rsidP="00CD4B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4365" cy="1619785"/>
            <wp:effectExtent l="19050" t="0" r="9285" b="0"/>
            <wp:docPr id="12" name="Рисунок 12" descr="ÐÐ½Ð°ÑÐ¾Ð¼Ð¸ÑÐµÑÐºÐ¾Ðµ ÑÑÑÐ¾ÐµÐ½Ð¸Ðµ ÑÐ°Ð»Ð»Ð¾Ð¼Ð° Ð»Ð¿ÑÐ°Ð¹Ð½Ð¸ÐºÐ¾Ð²: Ð° â Ð¿Ð¾Ð¿ÐµÑÐµÑÐ½ÑÐ¹ ÑÐ°Ð·ÑÐµÐ· Ð³Ð¾Ð¼ÐµÐ¾Ð¼ÐµÑÐ½Ð¾Ð³Ð¾ ÑÐ°Ð»Ð»Ð¾Ð¼Ð°; Ð± â Ð¿Ð¾Ð¿ÐµÑÐµÑÐ½ÑÐ¹ ÑÐ°Ð·ÑÐµÐ· Ð³ÐµÑÐµÑÐ¾Ð¼ÐµÑÐ½Ð¾Ð³Ð¾ ÑÐ°Ð»Ð»Ð¾Ð¼Ð° (1 â ÐºÐ»ÐµÑÐºÐ¸ Ð²Ð¾Ð´Ð¾ÑÐ¾ÑÐ»ÐµÐ¹, 2 â Ð³Ð¸ÑÑ Ð³ÑÐ¸Ð±Ð°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Ð½Ð°ÑÐ¾Ð¼Ð¸ÑÐµÑÐºÐ¾Ðµ ÑÑÑÐ¾ÐµÐ½Ð¸Ðµ ÑÐ°Ð»Ð»Ð¾Ð¼Ð° Ð»Ð¿ÑÐ°Ð¹Ð½Ð¸ÐºÐ¾Ð²: Ð° â Ð¿Ð¾Ð¿ÐµÑÐµÑÐ½ÑÐ¹ ÑÐ°Ð·ÑÐµÐ· Ð³Ð¾Ð¼ÐµÐ¾Ð¼ÐµÑÐ½Ð¾Ð³Ð¾ ÑÐ°Ð»Ð»Ð¾Ð¼Ð°; Ð± â Ð¿Ð¾Ð¿ÐµÑÐµÑÐ½ÑÐ¹ ÑÐ°Ð·ÑÐµÐ· Ð³ÐµÑÐµÑÐ¾Ð¼ÐµÑÐ½Ð¾Ð³Ð¾ ÑÐ°Ð»Ð»Ð¾Ð¼Ð° (1 â ÐºÐ»ÐµÑÐºÐ¸ Ð²Ð¾Ð´Ð¾ÑÐ¾ÑÐ»ÐµÐ¹, 2 â Ð³Ð¸ÑÑ Ð³ÑÐ¸Ð±Ð°)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44" cy="16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77616" cy="1590687"/>
            <wp:effectExtent l="19050" t="0" r="8484" b="0"/>
            <wp:docPr id="15" name="Рисунок 15" descr="ÐÐ°ÑÑÐ¸Ð½ÐºÐ¸ Ð¿Ð¾ Ð·Ð°Ð¿ÑÐ¾ÑÑ Ð - ÑÐ°Ð·ÑÐµÐ· Ð³Ð¾Ð¼ÐµÐ¾Ð¼ÐµÑÐ½Ð¾Ð³Ð¾ ÑÐ»Ð¾ÐµÐ²Ð¸ÑÐ° Ð - ÑÐ°Ð·ÑÐµÐ· Ð³ÐµÑÐµÑÐ¾Ð¼ÐµÑÐ½Ð¾Ð³Ð¾ ÑÐ»Ð¾ÐµÐ²Ð¸Ñ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 - ÑÐ°Ð·ÑÐµÐ· Ð³Ð¾Ð¼ÐµÐ¾Ð¼ÐµÑÐ½Ð¾Ð³Ð¾ ÑÐ»Ð¾ÐµÐ²Ð¸ÑÐ° Ð - ÑÐ°Ð·ÑÐµÐ· Ð³ÐµÑÐµÑÐ¾Ð¼ÐµÑÐ½Ð¾Ð³Ð¾ ÑÐ»Ð¾ÐµÐ²Ð¸ÑÐ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16" cy="15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4C" w:rsidRPr="00CD4B4C" w:rsidRDefault="00CD4B4C" w:rsidP="00CD4B4C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Рисунок. 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Анатомическое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строение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таллома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лпшайников: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—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поперечный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разрез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гомеомерного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таллома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;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б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—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поперечный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разрез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гетеромерного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таллома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(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1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—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клетки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водорослей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,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2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—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гифы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CD4B4C">
        <w:rPr>
          <w:rStyle w:val="w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гриба</w:t>
      </w:r>
      <w:r w:rsidRPr="00CD4B4C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).</w:t>
      </w:r>
    </w:p>
    <w:p w:rsidR="00CD4B4C" w:rsidRDefault="00CD4B4C" w:rsidP="00B904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0727" cy="1790380"/>
            <wp:effectExtent l="19050" t="0" r="6673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7" cy="17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6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sz w:val="24"/>
          <w:szCs w:val="24"/>
        </w:rPr>
        <w:t>Лишайники – многолетние организмы. Возраст – десятки или сотни лет. Ежегодный прирост слоевища в среднем 0,5-7мм.(</w:t>
      </w:r>
      <w:r w:rsidRPr="00424ED8">
        <w:rPr>
          <w:rFonts w:ascii="Times New Roman" w:hAnsi="Times New Roman" w:cs="Times New Roman"/>
          <w:i/>
          <w:sz w:val="24"/>
          <w:szCs w:val="24"/>
        </w:rPr>
        <w:t xml:space="preserve">медленный рост </w:t>
      </w:r>
      <w:r w:rsidR="004446E3" w:rsidRPr="00424ED8">
        <w:rPr>
          <w:rFonts w:ascii="Times New Roman" w:hAnsi="Times New Roman" w:cs="Times New Roman"/>
          <w:i/>
          <w:sz w:val="24"/>
          <w:szCs w:val="24"/>
        </w:rPr>
        <w:t>объясняется</w:t>
      </w:r>
      <w:r w:rsidRPr="00424ED8">
        <w:rPr>
          <w:rFonts w:ascii="Times New Roman" w:hAnsi="Times New Roman" w:cs="Times New Roman"/>
          <w:i/>
          <w:sz w:val="24"/>
          <w:szCs w:val="24"/>
        </w:rPr>
        <w:t xml:space="preserve"> неравномерным снабжением водой</w:t>
      </w:r>
      <w:r w:rsidRPr="00424ED8">
        <w:rPr>
          <w:rFonts w:ascii="Times New Roman" w:hAnsi="Times New Roman" w:cs="Times New Roman"/>
          <w:sz w:val="24"/>
          <w:szCs w:val="24"/>
        </w:rPr>
        <w:t>).</w:t>
      </w:r>
    </w:p>
    <w:p w:rsidR="00B90468" w:rsidRPr="00424ED8" w:rsidRDefault="00B90468" w:rsidP="00B9046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4ED8">
        <w:rPr>
          <w:rFonts w:ascii="Times New Roman" w:hAnsi="Times New Roman" w:cs="Times New Roman"/>
          <w:b/>
          <w:sz w:val="24"/>
          <w:szCs w:val="24"/>
        </w:rPr>
        <w:t>Размножение бесполое:</w:t>
      </w:r>
    </w:p>
    <w:p w:rsidR="00B90468" w:rsidRPr="00424ED8" w:rsidRDefault="00B90468" w:rsidP="00B90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ED8">
        <w:rPr>
          <w:rFonts w:ascii="Times New Roman" w:hAnsi="Times New Roman" w:cs="Times New Roman"/>
          <w:sz w:val="24"/>
          <w:szCs w:val="24"/>
        </w:rPr>
        <w:t xml:space="preserve">- </w:t>
      </w:r>
      <w:r w:rsidRPr="00424ED8">
        <w:rPr>
          <w:rFonts w:ascii="Times New Roman" w:hAnsi="Times New Roman" w:cs="Times New Roman"/>
          <w:b/>
          <w:sz w:val="24"/>
          <w:szCs w:val="24"/>
        </w:rPr>
        <w:t>кусочками слоевища</w:t>
      </w:r>
      <w:r w:rsidR="004446E3">
        <w:rPr>
          <w:rFonts w:ascii="Times New Roman" w:hAnsi="Times New Roman" w:cs="Times New Roman"/>
          <w:sz w:val="24"/>
          <w:szCs w:val="24"/>
        </w:rPr>
        <w:t xml:space="preserve">, </w:t>
      </w:r>
      <w:r w:rsidRPr="00424ED8">
        <w:rPr>
          <w:rFonts w:ascii="Times New Roman" w:hAnsi="Times New Roman" w:cs="Times New Roman"/>
          <w:sz w:val="24"/>
          <w:szCs w:val="24"/>
        </w:rPr>
        <w:t>размножение автотрофного компонента внутри тела лишайника – делением клеток,</w:t>
      </w:r>
      <w:r w:rsidR="004446E3">
        <w:rPr>
          <w:rFonts w:ascii="Times New Roman" w:hAnsi="Times New Roman" w:cs="Times New Roman"/>
          <w:sz w:val="24"/>
          <w:szCs w:val="24"/>
        </w:rPr>
        <w:t xml:space="preserve"> </w:t>
      </w:r>
      <w:r w:rsidRPr="00424ED8">
        <w:rPr>
          <w:rFonts w:ascii="Times New Roman" w:hAnsi="Times New Roman" w:cs="Times New Roman"/>
          <w:sz w:val="24"/>
          <w:szCs w:val="24"/>
        </w:rPr>
        <w:t>гриб может размножаться спорами.</w:t>
      </w:r>
    </w:p>
    <w:p w:rsidR="004446E3" w:rsidRDefault="00B90468" w:rsidP="004446E3">
      <w:pPr>
        <w:pStyle w:val="a3"/>
      </w:pPr>
      <w:r w:rsidRPr="00424ED8">
        <w:rPr>
          <w:rFonts w:ascii="Times New Roman" w:hAnsi="Times New Roman" w:cs="Times New Roman"/>
          <w:sz w:val="24"/>
          <w:szCs w:val="24"/>
        </w:rPr>
        <w:t xml:space="preserve">- </w:t>
      </w:r>
      <w:r w:rsidRPr="00424ED8">
        <w:rPr>
          <w:rFonts w:ascii="Times New Roman" w:hAnsi="Times New Roman" w:cs="Times New Roman"/>
          <w:b/>
          <w:sz w:val="24"/>
          <w:szCs w:val="24"/>
        </w:rPr>
        <w:t>специализированными образованиями</w:t>
      </w:r>
      <w:r w:rsidRPr="004446E3">
        <w:rPr>
          <w:rFonts w:ascii="Times New Roman" w:hAnsi="Times New Roman" w:cs="Times New Roman"/>
          <w:sz w:val="24"/>
          <w:szCs w:val="24"/>
        </w:rPr>
        <w:t xml:space="preserve"> </w:t>
      </w:r>
      <w:r w:rsidR="004446E3" w:rsidRPr="004446E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446E3" w:rsidRPr="004446E3">
        <w:rPr>
          <w:rFonts w:ascii="Times New Roman" w:hAnsi="Times New Roman" w:cs="Times New Roman"/>
          <w:i/>
          <w:sz w:val="24"/>
          <w:szCs w:val="24"/>
        </w:rPr>
        <w:t>изидиями</w:t>
      </w:r>
      <w:proofErr w:type="spellEnd"/>
      <w:r w:rsidR="004446E3" w:rsidRPr="004446E3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4446E3" w:rsidRPr="004446E3">
        <w:rPr>
          <w:rFonts w:ascii="Times New Roman" w:hAnsi="Times New Roman" w:cs="Times New Roman"/>
          <w:i/>
          <w:sz w:val="24"/>
          <w:szCs w:val="24"/>
        </w:rPr>
        <w:t>соредиямии</w:t>
      </w:r>
      <w:proofErr w:type="spellEnd"/>
      <w:r w:rsidR="004446E3" w:rsidRPr="004446E3">
        <w:rPr>
          <w:rFonts w:ascii="Times New Roman" w:hAnsi="Times New Roman" w:cs="Times New Roman"/>
          <w:sz w:val="24"/>
          <w:szCs w:val="24"/>
        </w:rPr>
        <w:t>)</w:t>
      </w:r>
    </w:p>
    <w:p w:rsidR="004446E3" w:rsidRPr="004446E3" w:rsidRDefault="004446E3" w:rsidP="004446E3">
      <w:pPr>
        <w:pStyle w:val="51"/>
        <w:shd w:val="clear" w:color="auto" w:fill="auto"/>
        <w:spacing w:line="230" w:lineRule="exact"/>
        <w:ind w:left="80" w:firstLine="320"/>
        <w:jc w:val="both"/>
      </w:pPr>
      <w:r>
        <w:rPr>
          <w:rStyle w:val="52"/>
        </w:rPr>
        <w:t>Соредии</w:t>
      </w:r>
      <w:r>
        <w:rPr>
          <w:rStyle w:val="53"/>
        </w:rPr>
        <w:t xml:space="preserve"> </w:t>
      </w:r>
      <w:r>
        <w:rPr>
          <w:rStyle w:val="58pt"/>
        </w:rPr>
        <w:t xml:space="preserve">- </w:t>
      </w:r>
      <w:r>
        <w:rPr>
          <w:color w:val="000000"/>
        </w:rPr>
        <w:t>вегетативное образование</w:t>
      </w:r>
      <w:r>
        <w:rPr>
          <w:rStyle w:val="58pt"/>
        </w:rPr>
        <w:t xml:space="preserve">, </w:t>
      </w:r>
      <w:r>
        <w:rPr>
          <w:color w:val="000000"/>
        </w:rPr>
        <w:t>напоминающее клубочки</w:t>
      </w:r>
      <w:r>
        <w:rPr>
          <w:rStyle w:val="58pt"/>
        </w:rPr>
        <w:t xml:space="preserve">, </w:t>
      </w:r>
      <w:r>
        <w:rPr>
          <w:color w:val="000000"/>
        </w:rPr>
        <w:t>со</w:t>
      </w:r>
      <w:r>
        <w:rPr>
          <w:color w:val="000000"/>
        </w:rPr>
        <w:softHyphen/>
        <w:t xml:space="preserve">стоящие из нескольких клеток </w:t>
      </w:r>
      <w:proofErr w:type="spellStart"/>
      <w:r>
        <w:rPr>
          <w:color w:val="000000"/>
        </w:rPr>
        <w:t>фикобионта</w:t>
      </w:r>
      <w:proofErr w:type="spellEnd"/>
      <w:r>
        <w:rPr>
          <w:color w:val="000000"/>
        </w:rPr>
        <w:t xml:space="preserve">, оплетенные гифами </w:t>
      </w:r>
      <w:r w:rsidRPr="004446E3">
        <w:rPr>
          <w:rStyle w:val="52"/>
          <w:b w:val="0"/>
        </w:rPr>
        <w:t>гриба,</w:t>
      </w:r>
      <w:r>
        <w:rPr>
          <w:rStyle w:val="52"/>
        </w:rPr>
        <w:t xml:space="preserve"> </w:t>
      </w:r>
      <w:r>
        <w:rPr>
          <w:color w:val="000000"/>
        </w:rPr>
        <w:t>формируются под верхней корой в фотосинтезирующем слое.</w:t>
      </w:r>
      <w:r>
        <w:rPr>
          <w:rStyle w:val="58pt"/>
        </w:rPr>
        <w:t xml:space="preserve"> </w:t>
      </w:r>
      <w:r w:rsidRPr="004446E3">
        <w:rPr>
          <w:rStyle w:val="53"/>
        </w:rPr>
        <w:t>Под дав</w:t>
      </w:r>
      <w:r w:rsidRPr="004446E3">
        <w:rPr>
          <w:rStyle w:val="53"/>
        </w:rPr>
        <w:softHyphen/>
        <w:t>лением разросшейся массы многочисленных соредии корковый слой таллома разрывается, и соредии выходят на поверхность, разносятся ветром, каплями дождя.</w:t>
      </w:r>
    </w:p>
    <w:p w:rsidR="004446E3" w:rsidRDefault="004446E3" w:rsidP="004446E3">
      <w:pPr>
        <w:pStyle w:val="51"/>
        <w:shd w:val="clear" w:color="auto" w:fill="auto"/>
        <w:spacing w:after="188" w:line="230" w:lineRule="exact"/>
        <w:ind w:left="80" w:firstLine="320"/>
        <w:jc w:val="both"/>
        <w:rPr>
          <w:rStyle w:val="53"/>
        </w:rPr>
      </w:pPr>
      <w:proofErr w:type="spellStart"/>
      <w:r>
        <w:rPr>
          <w:rStyle w:val="52"/>
        </w:rPr>
        <w:t>Изидии</w:t>
      </w:r>
      <w:proofErr w:type="spellEnd"/>
      <w:r>
        <w:rPr>
          <w:rStyle w:val="52"/>
        </w:rPr>
        <w:t xml:space="preserve"> - </w:t>
      </w:r>
      <w:r>
        <w:rPr>
          <w:color w:val="000000"/>
        </w:rPr>
        <w:t xml:space="preserve">вегетативные образования, которые возникают как </w:t>
      </w:r>
      <w:r w:rsidRPr="004446E3">
        <w:rPr>
          <w:rStyle w:val="52"/>
          <w:b w:val="0"/>
        </w:rPr>
        <w:t>мел</w:t>
      </w:r>
      <w:r w:rsidRPr="004446E3">
        <w:rPr>
          <w:rStyle w:val="52"/>
          <w:b w:val="0"/>
        </w:rPr>
        <w:softHyphen/>
      </w:r>
      <w:r>
        <w:rPr>
          <w:color w:val="000000"/>
        </w:rPr>
        <w:t>кие выросты верхней поверхности слоевища в виде палочек, бугорков</w:t>
      </w:r>
      <w:r>
        <w:rPr>
          <w:rStyle w:val="58pt"/>
        </w:rPr>
        <w:t xml:space="preserve">, </w:t>
      </w:r>
      <w:r>
        <w:rPr>
          <w:color w:val="000000"/>
        </w:rPr>
        <w:t>покрытых снаружи корой.</w:t>
      </w:r>
      <w:r>
        <w:rPr>
          <w:rStyle w:val="58pt"/>
        </w:rPr>
        <w:t xml:space="preserve"> </w:t>
      </w:r>
      <w:r w:rsidRPr="004446E3">
        <w:rPr>
          <w:rStyle w:val="53"/>
        </w:rPr>
        <w:t xml:space="preserve">Включают в себя клетки </w:t>
      </w:r>
      <w:proofErr w:type="spellStart"/>
      <w:r w:rsidRPr="004446E3">
        <w:rPr>
          <w:rStyle w:val="53"/>
        </w:rPr>
        <w:t>фикобионта</w:t>
      </w:r>
      <w:proofErr w:type="spellEnd"/>
      <w:r w:rsidRPr="004446E3">
        <w:rPr>
          <w:rStyle w:val="53"/>
        </w:rPr>
        <w:t>, опле</w:t>
      </w:r>
      <w:r w:rsidRPr="004446E3">
        <w:rPr>
          <w:rStyle w:val="53"/>
        </w:rPr>
        <w:softHyphen/>
        <w:t>тенные гифами гриба. Отламываются и формируют новый таллом</w:t>
      </w:r>
    </w:p>
    <w:p w:rsidR="007C2E85" w:rsidRPr="00CA44CF" w:rsidRDefault="007C2E85" w:rsidP="00CA44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44CF" w:rsidRDefault="004446E3" w:rsidP="00AC1EF6">
      <w:pPr>
        <w:pStyle w:val="a3"/>
        <w:rPr>
          <w:rStyle w:val="31"/>
          <w:rFonts w:eastAsiaTheme="minorHAnsi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65929" cy="1646518"/>
            <wp:effectExtent l="19050" t="0" r="1121" b="0"/>
            <wp:docPr id="7" name="Рисунок 18" descr="https://studfiles.net/html/2706/285/html_MMnS4FOqA8.uZH8/img-GPVs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s.net/html/2706/285/html_MMnS4FOqA8.uZH8/img-GPVs9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78" cy="164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E3" w:rsidRDefault="004446E3" w:rsidP="00AC1EF6">
      <w:pPr>
        <w:pStyle w:val="a3"/>
        <w:rPr>
          <w:rFonts w:ascii="Arial" w:hAnsi="Arial" w:cs="Arial"/>
          <w:i/>
          <w:iCs/>
          <w:color w:val="000000"/>
          <w:sz w:val="19"/>
          <w:szCs w:val="19"/>
        </w:rPr>
      </w:pPr>
      <w:r>
        <w:rPr>
          <w:rFonts w:ascii="Arial" w:hAnsi="Arial" w:cs="Arial"/>
          <w:i/>
          <w:iCs/>
          <w:color w:val="000000"/>
          <w:sz w:val="19"/>
          <w:szCs w:val="19"/>
        </w:rPr>
        <w:t xml:space="preserve">1 — соредии; 2 — </w:t>
      </w:r>
      <w:proofErr w:type="spellStart"/>
      <w:r>
        <w:rPr>
          <w:rFonts w:ascii="Arial" w:hAnsi="Arial" w:cs="Arial"/>
          <w:i/>
          <w:iCs/>
          <w:color w:val="000000"/>
          <w:sz w:val="19"/>
          <w:szCs w:val="19"/>
        </w:rPr>
        <w:t>изидии</w:t>
      </w:r>
      <w:proofErr w:type="spellEnd"/>
      <w:r>
        <w:rPr>
          <w:rFonts w:ascii="Arial" w:hAnsi="Arial" w:cs="Arial"/>
          <w:i/>
          <w:iCs/>
          <w:color w:val="000000"/>
          <w:sz w:val="19"/>
          <w:szCs w:val="19"/>
        </w:rPr>
        <w:t>.</w:t>
      </w:r>
    </w:p>
    <w:p w:rsidR="0057262C" w:rsidRDefault="0057262C" w:rsidP="004446E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446E3" w:rsidRPr="004446E3" w:rsidRDefault="004446E3" w:rsidP="004446E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46E3">
        <w:rPr>
          <w:rFonts w:ascii="Times New Roman" w:hAnsi="Times New Roman" w:cs="Times New Roman"/>
          <w:b/>
          <w:sz w:val="24"/>
          <w:szCs w:val="24"/>
        </w:rPr>
        <w:t>Признаки, характерные только для лишайников:</w:t>
      </w:r>
    </w:p>
    <w:p w:rsidR="004446E3" w:rsidRPr="004446E3" w:rsidRDefault="004446E3" w:rsidP="004446E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4446E3">
        <w:rPr>
          <w:rFonts w:ascii="Times New Roman" w:hAnsi="Times New Roman" w:cs="Times New Roman"/>
          <w:sz w:val="24"/>
          <w:szCs w:val="24"/>
        </w:rPr>
        <w:t xml:space="preserve">Наличие специфических жизненных форм, отсутствующих у </w:t>
      </w:r>
      <w:proofErr w:type="spellStart"/>
      <w:r w:rsidRPr="004446E3">
        <w:rPr>
          <w:rFonts w:ascii="Times New Roman" w:hAnsi="Times New Roman" w:cs="Times New Roman"/>
          <w:sz w:val="24"/>
          <w:szCs w:val="24"/>
        </w:rPr>
        <w:t>микобионтов</w:t>
      </w:r>
      <w:proofErr w:type="spellEnd"/>
      <w:r w:rsidRPr="004446E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6E3">
        <w:rPr>
          <w:rFonts w:ascii="Times New Roman" w:hAnsi="Times New Roman" w:cs="Times New Roman"/>
          <w:sz w:val="24"/>
          <w:szCs w:val="24"/>
        </w:rPr>
        <w:t>фикобионтов</w:t>
      </w:r>
      <w:proofErr w:type="spellEnd"/>
      <w:r w:rsidRPr="004446E3">
        <w:rPr>
          <w:rFonts w:ascii="Times New Roman" w:hAnsi="Times New Roman" w:cs="Times New Roman"/>
          <w:sz w:val="24"/>
          <w:szCs w:val="24"/>
        </w:rPr>
        <w:t xml:space="preserve"> (накипные и кустистые слоевища);</w:t>
      </w:r>
    </w:p>
    <w:p w:rsidR="004446E3" w:rsidRPr="004446E3" w:rsidRDefault="004446E3" w:rsidP="004446E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4446E3">
        <w:rPr>
          <w:rFonts w:ascii="Times New Roman" w:hAnsi="Times New Roman" w:cs="Times New Roman"/>
          <w:sz w:val="24"/>
          <w:szCs w:val="24"/>
        </w:rPr>
        <w:lastRenderedPageBreak/>
        <w:t>Способность расти на субстратах, не пригодных для роста растений (например, камни);</w:t>
      </w:r>
    </w:p>
    <w:p w:rsidR="004446E3" w:rsidRPr="004446E3" w:rsidRDefault="004446E3" w:rsidP="004446E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4446E3">
        <w:rPr>
          <w:rFonts w:ascii="Times New Roman" w:hAnsi="Times New Roman" w:cs="Times New Roman"/>
          <w:sz w:val="24"/>
          <w:szCs w:val="24"/>
        </w:rPr>
        <w:t xml:space="preserve">Специфический способ размножения как комплексного организма при помощи соредий и </w:t>
      </w:r>
      <w:proofErr w:type="spellStart"/>
      <w:r w:rsidRPr="004446E3">
        <w:rPr>
          <w:rFonts w:ascii="Times New Roman" w:hAnsi="Times New Roman" w:cs="Times New Roman"/>
          <w:sz w:val="24"/>
          <w:szCs w:val="24"/>
        </w:rPr>
        <w:t>изидий</w:t>
      </w:r>
      <w:proofErr w:type="spellEnd"/>
      <w:r w:rsidRPr="004446E3">
        <w:rPr>
          <w:rFonts w:ascii="Times New Roman" w:hAnsi="Times New Roman" w:cs="Times New Roman"/>
          <w:sz w:val="24"/>
          <w:szCs w:val="24"/>
        </w:rPr>
        <w:t>;</w:t>
      </w:r>
    </w:p>
    <w:p w:rsidR="004446E3" w:rsidRDefault="004446E3" w:rsidP="004446E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4446E3">
        <w:rPr>
          <w:rFonts w:ascii="Times New Roman" w:hAnsi="Times New Roman" w:cs="Times New Roman"/>
          <w:sz w:val="24"/>
          <w:szCs w:val="24"/>
        </w:rPr>
        <w:t>Медленный рост и особый тип метаболизма, в результате которого образуются специфические лишайниковые кис</w:t>
      </w:r>
      <w:r w:rsidRPr="004446E3">
        <w:rPr>
          <w:rFonts w:ascii="Times New Roman" w:hAnsi="Times New Roman" w:cs="Times New Roman"/>
          <w:sz w:val="24"/>
          <w:szCs w:val="24"/>
        </w:rPr>
        <w:softHyphen/>
        <w:t xml:space="preserve">лоты, отсутствующие у грибов и </w:t>
      </w:r>
      <w:proofErr w:type="spellStart"/>
      <w:r w:rsidRPr="004446E3">
        <w:rPr>
          <w:rFonts w:ascii="Times New Roman" w:hAnsi="Times New Roman" w:cs="Times New Roman"/>
          <w:sz w:val="24"/>
          <w:szCs w:val="24"/>
        </w:rPr>
        <w:t>фикобионтов</w:t>
      </w:r>
      <w:proofErr w:type="spellEnd"/>
      <w:r w:rsidRPr="004446E3">
        <w:rPr>
          <w:rFonts w:ascii="Times New Roman" w:hAnsi="Times New Roman" w:cs="Times New Roman"/>
          <w:sz w:val="24"/>
          <w:szCs w:val="24"/>
        </w:rPr>
        <w:t>.</w:t>
      </w:r>
    </w:p>
    <w:p w:rsidR="0057262C" w:rsidRDefault="0057262C" w:rsidP="005726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262C">
        <w:rPr>
          <w:rFonts w:ascii="Times New Roman" w:hAnsi="Times New Roman" w:cs="Times New Roman"/>
          <w:b/>
          <w:sz w:val="24"/>
          <w:szCs w:val="24"/>
        </w:rPr>
        <w:t>Роль лишайников в природе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Разрушают и растворяют горные породы, на которых поселяются.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Участвуют в почвообразовании, образуют перегной (пионеры растительного и животного мира)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Являются индикаторами экологической чистоты воздуха (чувствительны к загрязнению воздуха)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Аккумулируют солнечную энергию и создают органические вещества в местах, недоступных другим организмам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Участвуют в круговороте веществ в природе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Являются кормом для животных (</w:t>
      </w:r>
      <w:r w:rsidRPr="0057262C">
        <w:rPr>
          <w:rFonts w:ascii="Times New Roman" w:hAnsi="Times New Roman" w:cs="Times New Roman"/>
          <w:i/>
          <w:sz w:val="24"/>
          <w:szCs w:val="24"/>
        </w:rPr>
        <w:t>олений мох - "ягель", "</w:t>
      </w:r>
      <w:proofErr w:type="spellStart"/>
      <w:r w:rsidRPr="0057262C">
        <w:rPr>
          <w:rFonts w:ascii="Times New Roman" w:hAnsi="Times New Roman" w:cs="Times New Roman"/>
          <w:i/>
          <w:sz w:val="24"/>
          <w:szCs w:val="24"/>
        </w:rPr>
        <w:t>маральное</w:t>
      </w:r>
      <w:proofErr w:type="spellEnd"/>
      <w:r w:rsidRPr="0057262C">
        <w:rPr>
          <w:rFonts w:ascii="Times New Roman" w:hAnsi="Times New Roman" w:cs="Times New Roman"/>
          <w:i/>
          <w:sz w:val="24"/>
          <w:szCs w:val="24"/>
        </w:rPr>
        <w:t xml:space="preserve"> сено"</w:t>
      </w:r>
      <w:r w:rsidRPr="0057262C">
        <w:rPr>
          <w:rFonts w:ascii="Times New Roman" w:hAnsi="Times New Roman" w:cs="Times New Roman"/>
          <w:sz w:val="24"/>
          <w:szCs w:val="24"/>
        </w:rPr>
        <w:t>)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Используются в пищу человеком (</w:t>
      </w:r>
      <w:r w:rsidRPr="0057262C">
        <w:rPr>
          <w:rFonts w:ascii="Times New Roman" w:hAnsi="Times New Roman" w:cs="Times New Roman"/>
          <w:i/>
          <w:sz w:val="24"/>
          <w:szCs w:val="24"/>
        </w:rPr>
        <w:t xml:space="preserve">лишайниковая манна, </w:t>
      </w:r>
      <w:proofErr w:type="spellStart"/>
      <w:r w:rsidRPr="0057262C">
        <w:rPr>
          <w:rFonts w:ascii="Times New Roman" w:hAnsi="Times New Roman" w:cs="Times New Roman"/>
          <w:i/>
          <w:sz w:val="24"/>
          <w:szCs w:val="24"/>
        </w:rPr>
        <w:t>гигрофора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цетрария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исландская = "исландский мох",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умбиликария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съедобная</w:t>
      </w:r>
      <w:r w:rsidRPr="0057262C">
        <w:rPr>
          <w:rFonts w:ascii="Times New Roman" w:hAnsi="Times New Roman" w:cs="Times New Roman"/>
          <w:sz w:val="24"/>
          <w:szCs w:val="24"/>
        </w:rPr>
        <w:t>)</w:t>
      </w:r>
    </w:p>
    <w:p w:rsidR="0057262C" w:rsidRP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 xml:space="preserve">Является сырьем для получения лекарственных препаратов - лишайниковых кислот (около </w:t>
      </w:r>
      <w:r w:rsidRPr="0057262C">
        <w:rPr>
          <w:rStyle w:val="8pt"/>
          <w:rFonts w:eastAsiaTheme="minorHAnsi"/>
          <w:sz w:val="24"/>
          <w:szCs w:val="24"/>
        </w:rPr>
        <w:t xml:space="preserve">250), </w:t>
      </w:r>
      <w:r w:rsidRPr="0057262C">
        <w:rPr>
          <w:rFonts w:ascii="Times New Roman" w:hAnsi="Times New Roman" w:cs="Times New Roman"/>
          <w:sz w:val="24"/>
          <w:szCs w:val="24"/>
        </w:rPr>
        <w:t>обладающих ан</w:t>
      </w:r>
      <w:r w:rsidRPr="0057262C">
        <w:rPr>
          <w:rFonts w:ascii="Times New Roman" w:hAnsi="Times New Roman" w:cs="Times New Roman"/>
          <w:sz w:val="24"/>
          <w:szCs w:val="24"/>
        </w:rPr>
        <w:softHyphen/>
        <w:t>тибиотическими свойствами (антибиотики, бактерицидные средства)</w:t>
      </w:r>
    </w:p>
    <w:p w:rsidR="0057262C" w:rsidRDefault="0057262C" w:rsidP="0057262C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57262C">
        <w:rPr>
          <w:rFonts w:ascii="Times New Roman" w:hAnsi="Times New Roman" w:cs="Times New Roman"/>
          <w:sz w:val="24"/>
          <w:szCs w:val="24"/>
        </w:rPr>
        <w:t>Используются в парфюмерной промышленности</w:t>
      </w:r>
      <w:r>
        <w:rPr>
          <w:rFonts w:ascii="Times New Roman" w:hAnsi="Times New Roman" w:cs="Times New Roman"/>
          <w:sz w:val="24"/>
          <w:szCs w:val="24"/>
        </w:rPr>
        <w:t xml:space="preserve"> (духи, мыла)</w:t>
      </w:r>
    </w:p>
    <w:p w:rsidR="00F35C7F" w:rsidRDefault="00F35C7F" w:rsidP="00572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262C" w:rsidRPr="0057262C" w:rsidRDefault="0057262C" w:rsidP="0057262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Красную книгу РБ занесены 24 вида лишайников: </w:t>
      </w:r>
      <w:r w:rsidRPr="0057262C">
        <w:rPr>
          <w:rFonts w:ascii="Times New Roman" w:hAnsi="Times New Roman" w:cs="Times New Roman"/>
          <w:i/>
          <w:sz w:val="24"/>
          <w:szCs w:val="24"/>
        </w:rPr>
        <w:t xml:space="preserve">кладония крупнолистная, </w:t>
      </w:r>
      <w:proofErr w:type="spellStart"/>
      <w:r w:rsidRPr="0057262C">
        <w:rPr>
          <w:rFonts w:ascii="Times New Roman" w:hAnsi="Times New Roman" w:cs="Times New Roman"/>
          <w:i/>
          <w:sz w:val="24"/>
          <w:szCs w:val="24"/>
        </w:rPr>
        <w:t>лобария</w:t>
      </w:r>
      <w:proofErr w:type="spellEnd"/>
      <w:r w:rsidRPr="0057262C">
        <w:rPr>
          <w:rFonts w:ascii="Times New Roman" w:hAnsi="Times New Roman" w:cs="Times New Roman"/>
          <w:i/>
          <w:sz w:val="24"/>
          <w:szCs w:val="24"/>
        </w:rPr>
        <w:t xml:space="preserve"> легочная ...</w:t>
      </w:r>
    </w:p>
    <w:p w:rsidR="0057262C" w:rsidRPr="0057262C" w:rsidRDefault="0057262C" w:rsidP="0057262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446E3" w:rsidRDefault="004446E3" w:rsidP="00AC1EF6">
      <w:pPr>
        <w:pStyle w:val="a3"/>
        <w:rPr>
          <w:rStyle w:val="31"/>
          <w:rFonts w:eastAsiaTheme="minorHAnsi"/>
          <w:i/>
          <w:sz w:val="24"/>
          <w:szCs w:val="24"/>
        </w:rPr>
      </w:pPr>
    </w:p>
    <w:sectPr w:rsidR="004446E3" w:rsidSect="0093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7FDB"/>
    <w:multiLevelType w:val="hybridMultilevel"/>
    <w:tmpl w:val="9C028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751D3"/>
    <w:multiLevelType w:val="hybridMultilevel"/>
    <w:tmpl w:val="A0E2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C6859"/>
    <w:multiLevelType w:val="hybridMultilevel"/>
    <w:tmpl w:val="AF46A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732CF5"/>
    <w:multiLevelType w:val="hybridMultilevel"/>
    <w:tmpl w:val="FC1ED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855B8"/>
    <w:multiLevelType w:val="multilevel"/>
    <w:tmpl w:val="678CF3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65603B"/>
    <w:multiLevelType w:val="hybridMultilevel"/>
    <w:tmpl w:val="21727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5793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895460D"/>
    <w:multiLevelType w:val="hybridMultilevel"/>
    <w:tmpl w:val="605ABF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6A6908"/>
    <w:multiLevelType w:val="hybridMultilevel"/>
    <w:tmpl w:val="D1A06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60CF"/>
    <w:multiLevelType w:val="multilevel"/>
    <w:tmpl w:val="7BE475E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AD58A5"/>
    <w:multiLevelType w:val="hybridMultilevel"/>
    <w:tmpl w:val="DB422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703A5"/>
    <w:multiLevelType w:val="multilevel"/>
    <w:tmpl w:val="E36A00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8D7C50"/>
    <w:multiLevelType w:val="hybridMultilevel"/>
    <w:tmpl w:val="806631D0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60E3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3E26077"/>
    <w:multiLevelType w:val="multilevel"/>
    <w:tmpl w:val="F5B270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1F7E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938122F"/>
    <w:multiLevelType w:val="hybridMultilevel"/>
    <w:tmpl w:val="EE70F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941C12"/>
    <w:multiLevelType w:val="hybridMultilevel"/>
    <w:tmpl w:val="469AD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648E"/>
    <w:multiLevelType w:val="multilevel"/>
    <w:tmpl w:val="B60C5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1D5F64"/>
    <w:multiLevelType w:val="hybridMultilevel"/>
    <w:tmpl w:val="8A520AB8"/>
    <w:lvl w:ilvl="0" w:tplc="98687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64473"/>
    <w:multiLevelType w:val="multilevel"/>
    <w:tmpl w:val="68DAFC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152695"/>
    <w:multiLevelType w:val="multilevel"/>
    <w:tmpl w:val="BEB6F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52E6864"/>
    <w:multiLevelType w:val="multilevel"/>
    <w:tmpl w:val="44DE71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F9074D"/>
    <w:multiLevelType w:val="hybridMultilevel"/>
    <w:tmpl w:val="C896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464B69"/>
    <w:multiLevelType w:val="multilevel"/>
    <w:tmpl w:val="85E4F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583ED4"/>
    <w:multiLevelType w:val="hybridMultilevel"/>
    <w:tmpl w:val="F620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7279AD"/>
    <w:multiLevelType w:val="hybridMultilevel"/>
    <w:tmpl w:val="71600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64E49"/>
    <w:multiLevelType w:val="multilevel"/>
    <w:tmpl w:val="054A5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05B33E0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463E799E"/>
    <w:multiLevelType w:val="singleLevel"/>
    <w:tmpl w:val="008EA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91A2E67"/>
    <w:multiLevelType w:val="hybridMultilevel"/>
    <w:tmpl w:val="B628A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E362DF"/>
    <w:multiLevelType w:val="multilevel"/>
    <w:tmpl w:val="9AB6C8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557172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4E0A2398"/>
    <w:multiLevelType w:val="multilevel"/>
    <w:tmpl w:val="7A1C05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1B0070F"/>
    <w:multiLevelType w:val="hybridMultilevel"/>
    <w:tmpl w:val="F4A2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BA2346"/>
    <w:multiLevelType w:val="hybridMultilevel"/>
    <w:tmpl w:val="CAEAFE42"/>
    <w:lvl w:ilvl="0" w:tplc="F57E6D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54BA36EE"/>
    <w:multiLevelType w:val="multilevel"/>
    <w:tmpl w:val="2D022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9A975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5C1421EF"/>
    <w:multiLevelType w:val="hybridMultilevel"/>
    <w:tmpl w:val="19182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DF5336"/>
    <w:multiLevelType w:val="singleLevel"/>
    <w:tmpl w:val="008EA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0356414"/>
    <w:multiLevelType w:val="hybridMultilevel"/>
    <w:tmpl w:val="5D4E0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4F5251"/>
    <w:multiLevelType w:val="hybridMultilevel"/>
    <w:tmpl w:val="71126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807900"/>
    <w:multiLevelType w:val="hybridMultilevel"/>
    <w:tmpl w:val="7996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AA7FFC"/>
    <w:multiLevelType w:val="hybridMultilevel"/>
    <w:tmpl w:val="A4E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D7D3F"/>
    <w:multiLevelType w:val="hybridMultilevel"/>
    <w:tmpl w:val="48ECE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C37FD0"/>
    <w:multiLevelType w:val="hybridMultilevel"/>
    <w:tmpl w:val="3344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3B713F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>
    <w:nsid w:val="7E805319"/>
    <w:multiLevelType w:val="hybridMultilevel"/>
    <w:tmpl w:val="7B0AC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6"/>
  </w:num>
  <w:num w:numId="3">
    <w:abstractNumId w:val="28"/>
  </w:num>
  <w:num w:numId="4">
    <w:abstractNumId w:val="32"/>
  </w:num>
  <w:num w:numId="5">
    <w:abstractNumId w:val="13"/>
  </w:num>
  <w:num w:numId="6">
    <w:abstractNumId w:val="15"/>
  </w:num>
  <w:num w:numId="7">
    <w:abstractNumId w:val="37"/>
  </w:num>
  <w:num w:numId="8">
    <w:abstractNumId w:val="39"/>
  </w:num>
  <w:num w:numId="9">
    <w:abstractNumId w:val="6"/>
  </w:num>
  <w:num w:numId="10">
    <w:abstractNumId w:val="2"/>
  </w:num>
  <w:num w:numId="11">
    <w:abstractNumId w:val="35"/>
  </w:num>
  <w:num w:numId="12">
    <w:abstractNumId w:val="7"/>
  </w:num>
  <w:num w:numId="13">
    <w:abstractNumId w:val="16"/>
  </w:num>
  <w:num w:numId="14">
    <w:abstractNumId w:val="30"/>
  </w:num>
  <w:num w:numId="15">
    <w:abstractNumId w:val="23"/>
  </w:num>
  <w:num w:numId="16">
    <w:abstractNumId w:val="45"/>
  </w:num>
  <w:num w:numId="17">
    <w:abstractNumId w:val="11"/>
  </w:num>
  <w:num w:numId="18">
    <w:abstractNumId w:val="20"/>
  </w:num>
  <w:num w:numId="19">
    <w:abstractNumId w:val="21"/>
  </w:num>
  <w:num w:numId="20">
    <w:abstractNumId w:val="27"/>
  </w:num>
  <w:num w:numId="21">
    <w:abstractNumId w:val="18"/>
  </w:num>
  <w:num w:numId="22">
    <w:abstractNumId w:val="36"/>
  </w:num>
  <w:num w:numId="23">
    <w:abstractNumId w:val="10"/>
  </w:num>
  <w:num w:numId="24">
    <w:abstractNumId w:val="1"/>
  </w:num>
  <w:num w:numId="25">
    <w:abstractNumId w:val="42"/>
  </w:num>
  <w:num w:numId="26">
    <w:abstractNumId w:val="25"/>
  </w:num>
  <w:num w:numId="27">
    <w:abstractNumId w:val="19"/>
  </w:num>
  <w:num w:numId="28">
    <w:abstractNumId w:val="43"/>
  </w:num>
  <w:num w:numId="29">
    <w:abstractNumId w:val="41"/>
  </w:num>
  <w:num w:numId="30">
    <w:abstractNumId w:val="12"/>
  </w:num>
  <w:num w:numId="31">
    <w:abstractNumId w:val="8"/>
  </w:num>
  <w:num w:numId="32">
    <w:abstractNumId w:val="5"/>
  </w:num>
  <w:num w:numId="33">
    <w:abstractNumId w:val="22"/>
  </w:num>
  <w:num w:numId="34">
    <w:abstractNumId w:val="33"/>
  </w:num>
  <w:num w:numId="35">
    <w:abstractNumId w:val="4"/>
  </w:num>
  <w:num w:numId="36">
    <w:abstractNumId w:val="0"/>
  </w:num>
  <w:num w:numId="37">
    <w:abstractNumId w:val="3"/>
  </w:num>
  <w:num w:numId="38">
    <w:abstractNumId w:val="34"/>
  </w:num>
  <w:num w:numId="39">
    <w:abstractNumId w:val="40"/>
  </w:num>
  <w:num w:numId="40">
    <w:abstractNumId w:val="47"/>
  </w:num>
  <w:num w:numId="41">
    <w:abstractNumId w:val="24"/>
  </w:num>
  <w:num w:numId="42">
    <w:abstractNumId w:val="9"/>
  </w:num>
  <w:num w:numId="43">
    <w:abstractNumId w:val="38"/>
  </w:num>
  <w:num w:numId="44">
    <w:abstractNumId w:val="26"/>
  </w:num>
  <w:num w:numId="45">
    <w:abstractNumId w:val="31"/>
  </w:num>
  <w:num w:numId="46">
    <w:abstractNumId w:val="44"/>
  </w:num>
  <w:num w:numId="47">
    <w:abstractNumId w:val="14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12372E"/>
    <w:rsid w:val="00003869"/>
    <w:rsid w:val="000B34C2"/>
    <w:rsid w:val="00115EEE"/>
    <w:rsid w:val="0012372E"/>
    <w:rsid w:val="001464FC"/>
    <w:rsid w:val="00202A28"/>
    <w:rsid w:val="002703C1"/>
    <w:rsid w:val="0029352C"/>
    <w:rsid w:val="002F4DA6"/>
    <w:rsid w:val="004446E3"/>
    <w:rsid w:val="004745C2"/>
    <w:rsid w:val="005353D6"/>
    <w:rsid w:val="00546FE7"/>
    <w:rsid w:val="0057262C"/>
    <w:rsid w:val="005815C3"/>
    <w:rsid w:val="005A6342"/>
    <w:rsid w:val="006B7E05"/>
    <w:rsid w:val="006D7836"/>
    <w:rsid w:val="006F64AC"/>
    <w:rsid w:val="00724397"/>
    <w:rsid w:val="00745028"/>
    <w:rsid w:val="007C2E85"/>
    <w:rsid w:val="00827818"/>
    <w:rsid w:val="008E392A"/>
    <w:rsid w:val="009128F7"/>
    <w:rsid w:val="00931E02"/>
    <w:rsid w:val="00A318B9"/>
    <w:rsid w:val="00AC1EF6"/>
    <w:rsid w:val="00B467E0"/>
    <w:rsid w:val="00B90468"/>
    <w:rsid w:val="00BA2ABF"/>
    <w:rsid w:val="00BF457B"/>
    <w:rsid w:val="00CA44CF"/>
    <w:rsid w:val="00CD0A03"/>
    <w:rsid w:val="00CD4B4C"/>
    <w:rsid w:val="00DD1FA7"/>
    <w:rsid w:val="00EB555B"/>
    <w:rsid w:val="00ED0698"/>
    <w:rsid w:val="00EE0B31"/>
    <w:rsid w:val="00F24042"/>
    <w:rsid w:val="00F35C7F"/>
    <w:rsid w:val="00F94242"/>
    <w:rsid w:val="00FC0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8" type="connector" idref="#_x0000_s1035"/>
        <o:r id="V:Rule29" type="connector" idref="#_x0000_s1107"/>
        <o:r id="V:Rule30" type="connector" idref="#_x0000_s1103"/>
        <o:r id="V:Rule31" type="connector" idref="#_x0000_s1089"/>
        <o:r id="V:Rule32" type="connector" idref="#_x0000_s1104"/>
        <o:r id="V:Rule33" type="connector" idref="#_x0000_s1116"/>
        <o:r id="V:Rule34" type="connector" idref="#_x0000_s1037"/>
        <o:r id="V:Rule35" type="connector" idref="#_x0000_s1072"/>
        <o:r id="V:Rule36" type="connector" idref="#_x0000_s1036"/>
        <o:r id="V:Rule37" type="connector" idref="#_x0000_s1117"/>
        <o:r id="V:Rule38" type="connector" idref="#Прямая со стрелкой 8"/>
        <o:r id="V:Rule39" type="connector" idref="#_x0000_s1034"/>
        <o:r id="V:Rule40" type="connector" idref="#_x0000_s1108"/>
        <o:r id="V:Rule41" type="connector" idref="#_x0000_s1081"/>
        <o:r id="V:Rule42" type="connector" idref="#_x0000_s1086"/>
        <o:r id="V:Rule43" type="connector" idref="#Прямая со стрелкой 1"/>
        <o:r id="V:Rule44" type="connector" idref="#_x0000_s1084"/>
        <o:r id="V:Rule45" type="connector" idref="#_x0000_s1047"/>
        <o:r id="V:Rule46" type="connector" idref="#_x0000_s1044"/>
        <o:r id="V:Rule47" type="connector" idref="#_x0000_s1045"/>
        <o:r id="V:Rule48" type="connector" idref="#_x0000_s1033"/>
        <o:r id="V:Rule49" type="connector" idref="#_x0000_s1046"/>
        <o:r id="V:Rule50" type="connector" idref="#_x0000_s1071"/>
        <o:r id="V:Rule51" type="connector" idref="#_x0000_s1070"/>
        <o:r id="V:Rule52" type="connector" idref="#Прямая со стрелкой 6"/>
        <o:r id="V:Rule53" type="connector" idref="#_x0000_s1038"/>
        <o:r id="V:Rule54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12372E"/>
    <w:pPr>
      <w:spacing w:after="0" w:line="312" w:lineRule="auto"/>
      <w:ind w:firstLine="851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12372E"/>
    <w:rPr>
      <w:rFonts w:ascii="Tahoma" w:eastAsia="Times New Roman" w:hAnsi="Tahoma" w:cs="Times New Roman"/>
      <w:b/>
      <w:sz w:val="28"/>
      <w:szCs w:val="20"/>
    </w:rPr>
  </w:style>
  <w:style w:type="paragraph" w:styleId="a3">
    <w:name w:val="No Spacing"/>
    <w:uiPriority w:val="1"/>
    <w:qFormat/>
    <w:rsid w:val="002703C1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2703C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customStyle="1" w:styleId="GridTableLight">
    <w:name w:val="Grid Table Light"/>
    <w:basedOn w:val="a1"/>
    <w:uiPriority w:val="40"/>
    <w:rsid w:val="002703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9"/>
    <w:rsid w:val="0074502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745028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4">
    <w:name w:val="Основной текст (4)_"/>
    <w:basedOn w:val="a0"/>
    <w:link w:val="40"/>
    <w:rsid w:val="0074502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41">
    <w:name w:val="Основной текст (4) + Не полужирный;Не курсив"/>
    <w:basedOn w:val="4"/>
    <w:rsid w:val="00745028"/>
    <w:rPr>
      <w:color w:val="000000"/>
      <w:spacing w:val="0"/>
      <w:w w:val="100"/>
      <w:position w:val="0"/>
      <w:lang w:val="ru-RU"/>
    </w:rPr>
  </w:style>
  <w:style w:type="character" w:customStyle="1" w:styleId="42">
    <w:name w:val="Основной текст (4) + Не полужирный"/>
    <w:basedOn w:val="4"/>
    <w:rsid w:val="00745028"/>
    <w:rPr>
      <w:color w:val="000000"/>
      <w:spacing w:val="0"/>
      <w:w w:val="100"/>
      <w:position w:val="0"/>
      <w:lang w:val="ru-RU"/>
    </w:rPr>
  </w:style>
  <w:style w:type="paragraph" w:customStyle="1" w:styleId="9">
    <w:name w:val="Основной текст9"/>
    <w:basedOn w:val="a"/>
    <w:link w:val="a5"/>
    <w:rsid w:val="00745028"/>
    <w:pPr>
      <w:widowControl w:val="0"/>
      <w:shd w:val="clear" w:color="auto" w:fill="FFFFFF"/>
      <w:spacing w:after="0" w:line="228" w:lineRule="exact"/>
      <w:ind w:hanging="30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745028"/>
    <w:pPr>
      <w:widowControl w:val="0"/>
      <w:shd w:val="clear" w:color="auto" w:fill="FFFFFF"/>
      <w:spacing w:before="180" w:after="0" w:line="226" w:lineRule="exact"/>
      <w:ind w:hanging="300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3">
    <w:name w:val="Основной текст (3)_"/>
    <w:basedOn w:val="a0"/>
    <w:rsid w:val="00F942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6"/>
    <w:basedOn w:val="a5"/>
    <w:rsid w:val="00F9424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0">
    <w:name w:val="Основной текст (3)"/>
    <w:basedOn w:val="3"/>
    <w:rsid w:val="00F94242"/>
    <w:rPr>
      <w:color w:val="000000"/>
      <w:spacing w:val="0"/>
      <w:w w:val="100"/>
      <w:position w:val="0"/>
      <w:lang w:val="ru-RU"/>
    </w:rPr>
  </w:style>
  <w:style w:type="table" w:styleId="a7">
    <w:name w:val="Table Grid"/>
    <w:basedOn w:val="a1"/>
    <w:uiPriority w:val="59"/>
    <w:rsid w:val="008E39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5"/>
    <w:basedOn w:val="a5"/>
    <w:rsid w:val="008E392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5pt">
    <w:name w:val="Основной текст + 8;5 pt;Полужирный"/>
    <w:basedOn w:val="a5"/>
    <w:rsid w:val="008E392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8">
    <w:name w:val="Основной текст + Полужирный"/>
    <w:basedOn w:val="a5"/>
    <w:rsid w:val="008E392A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0pt">
    <w:name w:val="Основной текст + 10 pt"/>
    <w:basedOn w:val="a5"/>
    <w:rsid w:val="008E392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DD1FA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2pt">
    <w:name w:val="Основной текст (2) + Интервал 2 pt"/>
    <w:basedOn w:val="21"/>
    <w:rsid w:val="00DD1FA7"/>
    <w:rPr>
      <w:color w:val="000000"/>
      <w:spacing w:val="40"/>
      <w:w w:val="100"/>
      <w:position w:val="0"/>
      <w:lang w:val="ru-RU"/>
    </w:rPr>
  </w:style>
  <w:style w:type="paragraph" w:customStyle="1" w:styleId="22">
    <w:name w:val="Основной текст (2)"/>
    <w:basedOn w:val="a"/>
    <w:link w:val="21"/>
    <w:rsid w:val="00DD1FA7"/>
    <w:pPr>
      <w:widowControl w:val="0"/>
      <w:shd w:val="clear" w:color="auto" w:fill="FFFFFF"/>
      <w:spacing w:before="120" w:after="240" w:line="254" w:lineRule="exact"/>
      <w:ind w:firstLine="4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DD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1FA7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basedOn w:val="a5"/>
    <w:rsid w:val="002F4DA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">
    <w:name w:val="Основной текст (7)_"/>
    <w:basedOn w:val="a0"/>
    <w:link w:val="70"/>
    <w:rsid w:val="002F4DA6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3">
    <w:name w:val="Основной текст4"/>
    <w:basedOn w:val="a5"/>
    <w:rsid w:val="002F4DA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44">
    <w:name w:val="Основной текст (4) + Не курсив"/>
    <w:basedOn w:val="4"/>
    <w:rsid w:val="002F4DA6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5pt-1pt">
    <w:name w:val="Основной текст + 8;5 pt;Полужирный;Интервал -1 pt"/>
    <w:basedOn w:val="a5"/>
    <w:rsid w:val="002F4DA6"/>
    <w:rPr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paragraph" w:customStyle="1" w:styleId="70">
    <w:name w:val="Основной текст (7)"/>
    <w:basedOn w:val="a"/>
    <w:link w:val="7"/>
    <w:rsid w:val="002F4DA6"/>
    <w:pPr>
      <w:widowControl w:val="0"/>
      <w:shd w:val="clear" w:color="auto" w:fill="FFFFFF"/>
      <w:spacing w:after="0" w:line="228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Exact">
    <w:name w:val="Основной текст Exact"/>
    <w:basedOn w:val="a0"/>
    <w:link w:val="1"/>
    <w:rsid w:val="00B90468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character" w:customStyle="1" w:styleId="0ptExact">
    <w:name w:val="Основной текст + Полужирный;Курсив;Интервал 0 pt Exact"/>
    <w:basedOn w:val="Exact"/>
    <w:rsid w:val="00B90468"/>
    <w:rPr>
      <w:b/>
      <w:bCs/>
      <w:i/>
      <w:iCs/>
      <w:color w:val="000000"/>
      <w:spacing w:val="-3"/>
      <w:w w:val="100"/>
      <w:position w:val="0"/>
      <w:lang w:val="ru-RU"/>
    </w:rPr>
  </w:style>
  <w:style w:type="paragraph" w:customStyle="1" w:styleId="1">
    <w:name w:val="Основной текст1"/>
    <w:basedOn w:val="a"/>
    <w:link w:val="Exact"/>
    <w:rsid w:val="00B90468"/>
    <w:pPr>
      <w:widowControl w:val="0"/>
      <w:shd w:val="clear" w:color="auto" w:fill="FFFFFF"/>
      <w:spacing w:after="0" w:line="233" w:lineRule="exact"/>
      <w:ind w:hanging="380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23">
    <w:name w:val="Основной текст2"/>
    <w:basedOn w:val="a5"/>
    <w:rsid w:val="00CD4B4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Exact0">
    <w:name w:val="Подпись к картинке Exact"/>
    <w:basedOn w:val="a0"/>
    <w:link w:val="ab"/>
    <w:rsid w:val="00CD4B4C"/>
    <w:rPr>
      <w:rFonts w:ascii="Times New Roman" w:eastAsia="Times New Roman" w:hAnsi="Times New Roman" w:cs="Times New Roman"/>
      <w:b/>
      <w:bCs/>
      <w:spacing w:val="2"/>
      <w:sz w:val="14"/>
      <w:szCs w:val="14"/>
      <w:shd w:val="clear" w:color="auto" w:fill="FFFFFF"/>
    </w:rPr>
  </w:style>
  <w:style w:type="paragraph" w:customStyle="1" w:styleId="ab">
    <w:name w:val="Подпись к картинке"/>
    <w:basedOn w:val="a"/>
    <w:link w:val="Exact0"/>
    <w:rsid w:val="00CD4B4C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b/>
      <w:bCs/>
      <w:spacing w:val="2"/>
      <w:sz w:val="14"/>
      <w:szCs w:val="14"/>
    </w:rPr>
  </w:style>
  <w:style w:type="character" w:customStyle="1" w:styleId="w">
    <w:name w:val="w"/>
    <w:basedOn w:val="a0"/>
    <w:rsid w:val="00CD4B4C"/>
  </w:style>
  <w:style w:type="character" w:customStyle="1" w:styleId="50">
    <w:name w:val="Основной текст (5)_"/>
    <w:basedOn w:val="a0"/>
    <w:link w:val="51"/>
    <w:rsid w:val="004446E3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48pt">
    <w:name w:val="Основной текст (4) + 8 pt;Не курсив"/>
    <w:basedOn w:val="4"/>
    <w:rsid w:val="004446E3"/>
    <w:rPr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2">
    <w:name w:val="Основной текст (5) + Полужирный"/>
    <w:basedOn w:val="50"/>
    <w:rsid w:val="004446E3"/>
    <w:rPr>
      <w:b/>
      <w:bCs/>
      <w:color w:val="000000"/>
      <w:spacing w:val="0"/>
      <w:w w:val="100"/>
      <w:position w:val="0"/>
      <w:lang w:val="ru-RU"/>
    </w:rPr>
  </w:style>
  <w:style w:type="character" w:customStyle="1" w:styleId="53">
    <w:name w:val="Основной текст (5) + Не курсив"/>
    <w:basedOn w:val="50"/>
    <w:rsid w:val="004446E3"/>
    <w:rPr>
      <w:color w:val="000000"/>
      <w:spacing w:val="0"/>
      <w:w w:val="100"/>
      <w:position w:val="0"/>
      <w:lang w:val="ru-RU"/>
    </w:rPr>
  </w:style>
  <w:style w:type="character" w:customStyle="1" w:styleId="58pt">
    <w:name w:val="Основной текст (5) + 8 pt;Полужирный;Не курсив"/>
    <w:basedOn w:val="50"/>
    <w:rsid w:val="004446E3"/>
    <w:rPr>
      <w:b/>
      <w:bCs/>
      <w:color w:val="000000"/>
      <w:spacing w:val="0"/>
      <w:w w:val="100"/>
      <w:position w:val="0"/>
      <w:sz w:val="16"/>
      <w:szCs w:val="16"/>
      <w:lang w:val="ru-RU"/>
    </w:rPr>
  </w:style>
  <w:style w:type="paragraph" w:customStyle="1" w:styleId="51">
    <w:name w:val="Основной текст (5)"/>
    <w:basedOn w:val="a"/>
    <w:link w:val="50"/>
    <w:rsid w:val="004446E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8pt">
    <w:name w:val="Основной текст + 8 pt;Полужирный"/>
    <w:basedOn w:val="a5"/>
    <w:rsid w:val="0057262C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3C9D5-4772-4A51-BDC4-925450B4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2548</Words>
  <Characters>14527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2018-10-01T02:45:00Z</dcterms:created>
  <dcterms:modified xsi:type="dcterms:W3CDTF">2018-10-04T01:00:00Z</dcterms:modified>
</cp:coreProperties>
</file>