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621" w:rsidRPr="009B3C3B" w:rsidRDefault="001E5467">
      <w:pPr>
        <w:rPr>
          <w:sz w:val="28"/>
          <w:szCs w:val="28"/>
        </w:rPr>
      </w:pPr>
      <w:r w:rsidRPr="009B3C3B">
        <w:rPr>
          <w:sz w:val="28"/>
          <w:szCs w:val="28"/>
        </w:rPr>
        <w:t>Основные понятия по теме «ПРОТИСТЫ»</w:t>
      </w:r>
    </w:p>
    <w:p w:rsidR="001E5467" w:rsidRPr="009B3C3B" w:rsidRDefault="001E5467" w:rsidP="001E5467">
      <w:pPr>
        <w:ind w:left="0" w:firstLine="0"/>
        <w:rPr>
          <w:sz w:val="28"/>
          <w:szCs w:val="28"/>
        </w:rPr>
      </w:pPr>
    </w:p>
    <w:p w:rsidR="001E5467" w:rsidRPr="009B3C3B" w:rsidRDefault="001E5467" w:rsidP="001E5467">
      <w:pPr>
        <w:ind w:left="0" w:firstLine="0"/>
        <w:rPr>
          <w:sz w:val="28"/>
          <w:szCs w:val="28"/>
        </w:rPr>
      </w:pPr>
      <w:r w:rsidRPr="009B3C3B">
        <w:rPr>
          <w:sz w:val="28"/>
          <w:szCs w:val="28"/>
        </w:rPr>
        <w:t>Протисты</w:t>
      </w:r>
    </w:p>
    <w:p w:rsidR="001E5467" w:rsidRPr="009B3C3B" w:rsidRDefault="001E5467" w:rsidP="001E5467">
      <w:pPr>
        <w:ind w:left="0" w:firstLine="0"/>
        <w:rPr>
          <w:sz w:val="28"/>
          <w:szCs w:val="28"/>
        </w:rPr>
      </w:pPr>
      <w:r w:rsidRPr="009B3C3B">
        <w:rPr>
          <w:sz w:val="28"/>
          <w:szCs w:val="28"/>
        </w:rPr>
        <w:t>Протистология</w:t>
      </w:r>
    </w:p>
    <w:p w:rsidR="001E5467" w:rsidRPr="009B3C3B" w:rsidRDefault="001E5467" w:rsidP="001E5467">
      <w:pPr>
        <w:ind w:left="0" w:firstLine="0"/>
        <w:rPr>
          <w:sz w:val="28"/>
          <w:szCs w:val="28"/>
        </w:rPr>
      </w:pPr>
      <w:r w:rsidRPr="009B3C3B">
        <w:rPr>
          <w:sz w:val="28"/>
          <w:szCs w:val="28"/>
        </w:rPr>
        <w:t>Гетеротрофное питание</w:t>
      </w:r>
    </w:p>
    <w:p w:rsidR="001E5467" w:rsidRPr="009B3C3B" w:rsidRDefault="001E5467" w:rsidP="001E5467">
      <w:pPr>
        <w:ind w:left="0" w:firstLine="0"/>
        <w:rPr>
          <w:sz w:val="28"/>
          <w:szCs w:val="28"/>
        </w:rPr>
      </w:pPr>
      <w:r w:rsidRPr="009B3C3B">
        <w:rPr>
          <w:sz w:val="28"/>
          <w:szCs w:val="28"/>
        </w:rPr>
        <w:t>К гетеротрофным протистам относятся…</w:t>
      </w:r>
    </w:p>
    <w:p w:rsidR="001E5467" w:rsidRPr="009B3C3B" w:rsidRDefault="001E5467" w:rsidP="001E5467">
      <w:pPr>
        <w:ind w:left="0" w:firstLine="0"/>
        <w:rPr>
          <w:sz w:val="28"/>
          <w:szCs w:val="28"/>
        </w:rPr>
      </w:pPr>
      <w:r w:rsidRPr="009B3C3B">
        <w:rPr>
          <w:sz w:val="28"/>
          <w:szCs w:val="28"/>
        </w:rPr>
        <w:t>Автотрофное питание</w:t>
      </w:r>
    </w:p>
    <w:p w:rsidR="001E5467" w:rsidRPr="009B3C3B" w:rsidRDefault="001E5467" w:rsidP="001E5467">
      <w:pPr>
        <w:ind w:left="0" w:firstLine="0"/>
        <w:rPr>
          <w:sz w:val="28"/>
          <w:szCs w:val="28"/>
        </w:rPr>
      </w:pPr>
      <w:r w:rsidRPr="009B3C3B">
        <w:rPr>
          <w:sz w:val="28"/>
          <w:szCs w:val="28"/>
        </w:rPr>
        <w:t>К автотрофным протистам относятся…</w:t>
      </w:r>
    </w:p>
    <w:p w:rsidR="001E5467" w:rsidRPr="009B3C3B" w:rsidRDefault="001E5467" w:rsidP="001E5467">
      <w:pPr>
        <w:ind w:left="0" w:firstLine="0"/>
        <w:rPr>
          <w:sz w:val="28"/>
          <w:szCs w:val="28"/>
        </w:rPr>
      </w:pPr>
      <w:r w:rsidRPr="009B3C3B">
        <w:rPr>
          <w:sz w:val="28"/>
          <w:szCs w:val="28"/>
        </w:rPr>
        <w:t>К автогетеротрофным протистам относятся</w:t>
      </w:r>
      <w:r w:rsidR="00937870" w:rsidRPr="009B3C3B">
        <w:rPr>
          <w:sz w:val="28"/>
          <w:szCs w:val="28"/>
        </w:rPr>
        <w:t>…</w:t>
      </w:r>
    </w:p>
    <w:p w:rsidR="00B02C19" w:rsidRDefault="001E5467" w:rsidP="001E5467">
      <w:pPr>
        <w:ind w:left="0" w:firstLine="0"/>
        <w:rPr>
          <w:sz w:val="28"/>
          <w:szCs w:val="28"/>
        </w:rPr>
      </w:pPr>
      <w:r w:rsidRPr="009B3C3B">
        <w:rPr>
          <w:sz w:val="28"/>
          <w:szCs w:val="28"/>
        </w:rPr>
        <w:t xml:space="preserve">Способы питания протистов: а) фагоцитоз; б) пиноцитоз; в) голозойный; </w:t>
      </w:r>
    </w:p>
    <w:p w:rsidR="001E5467" w:rsidRPr="009B3C3B" w:rsidRDefault="001E5467" w:rsidP="001E5467">
      <w:pPr>
        <w:ind w:left="0" w:firstLine="0"/>
        <w:rPr>
          <w:sz w:val="28"/>
          <w:szCs w:val="28"/>
        </w:rPr>
      </w:pPr>
      <w:r w:rsidRPr="009B3C3B">
        <w:rPr>
          <w:sz w:val="28"/>
          <w:szCs w:val="28"/>
        </w:rPr>
        <w:t>г) осмотический.</w:t>
      </w:r>
    </w:p>
    <w:p w:rsidR="001E5467" w:rsidRPr="009B3C3B" w:rsidRDefault="001E5467" w:rsidP="001E5467">
      <w:pPr>
        <w:ind w:left="0" w:firstLine="0"/>
        <w:rPr>
          <w:sz w:val="28"/>
          <w:szCs w:val="28"/>
        </w:rPr>
      </w:pPr>
      <w:r w:rsidRPr="009B3C3B">
        <w:rPr>
          <w:sz w:val="28"/>
          <w:szCs w:val="28"/>
        </w:rPr>
        <w:t>Таксис</w:t>
      </w:r>
    </w:p>
    <w:p w:rsidR="00D34345" w:rsidRDefault="00282F0E" w:rsidP="001E5467">
      <w:pPr>
        <w:ind w:left="0" w:firstLine="0"/>
        <w:rPr>
          <w:sz w:val="28"/>
          <w:szCs w:val="28"/>
        </w:rPr>
      </w:pPr>
      <w:r w:rsidRPr="009B3C3B">
        <w:rPr>
          <w:sz w:val="28"/>
          <w:szCs w:val="28"/>
        </w:rPr>
        <w:t xml:space="preserve">Способы размножения протистов: 1. </w:t>
      </w:r>
      <w:proofErr w:type="gramStart"/>
      <w:r w:rsidRPr="009B3C3B">
        <w:rPr>
          <w:sz w:val="28"/>
          <w:szCs w:val="28"/>
        </w:rPr>
        <w:t>Бесполое</w:t>
      </w:r>
      <w:proofErr w:type="gramEnd"/>
      <w:r w:rsidRPr="009B3C3B">
        <w:rPr>
          <w:sz w:val="28"/>
          <w:szCs w:val="28"/>
        </w:rPr>
        <w:t xml:space="preserve">: а) амитоз; б) шизогония; </w:t>
      </w:r>
    </w:p>
    <w:p w:rsidR="001E5467" w:rsidRPr="009B3C3B" w:rsidRDefault="00282F0E" w:rsidP="001E5467">
      <w:pPr>
        <w:ind w:left="0" w:firstLine="0"/>
        <w:rPr>
          <w:sz w:val="28"/>
          <w:szCs w:val="28"/>
        </w:rPr>
      </w:pPr>
      <w:bookmarkStart w:id="0" w:name="_GoBack"/>
      <w:bookmarkEnd w:id="0"/>
      <w:r w:rsidRPr="009B3C3B">
        <w:rPr>
          <w:sz w:val="28"/>
          <w:szCs w:val="28"/>
        </w:rPr>
        <w:t>в) спорогония; г) почкование; 2. Половой процесс: а) конъюгация; б) копуляция.</w:t>
      </w:r>
    </w:p>
    <w:p w:rsidR="00282F0E" w:rsidRPr="009B3C3B" w:rsidRDefault="00282F0E" w:rsidP="001E5467">
      <w:pPr>
        <w:ind w:left="0" w:firstLine="0"/>
        <w:rPr>
          <w:sz w:val="28"/>
          <w:szCs w:val="28"/>
        </w:rPr>
      </w:pPr>
      <w:proofErr w:type="spellStart"/>
      <w:r w:rsidRPr="009B3C3B">
        <w:rPr>
          <w:sz w:val="28"/>
          <w:szCs w:val="28"/>
        </w:rPr>
        <w:t>Пеликулла</w:t>
      </w:r>
      <w:proofErr w:type="spellEnd"/>
    </w:p>
    <w:p w:rsidR="00282F0E" w:rsidRPr="009B3C3B" w:rsidRDefault="00282F0E" w:rsidP="001E5467">
      <w:pPr>
        <w:ind w:left="0" w:firstLine="0"/>
        <w:rPr>
          <w:sz w:val="28"/>
          <w:szCs w:val="28"/>
        </w:rPr>
      </w:pPr>
      <w:r w:rsidRPr="009B3C3B">
        <w:rPr>
          <w:sz w:val="28"/>
          <w:szCs w:val="28"/>
        </w:rPr>
        <w:t>Эндоплазма</w:t>
      </w:r>
    </w:p>
    <w:p w:rsidR="00282F0E" w:rsidRPr="009B3C3B" w:rsidRDefault="00282F0E" w:rsidP="001E5467">
      <w:pPr>
        <w:ind w:left="0" w:firstLine="0"/>
        <w:rPr>
          <w:sz w:val="28"/>
          <w:szCs w:val="28"/>
        </w:rPr>
      </w:pPr>
      <w:proofErr w:type="spellStart"/>
      <w:r w:rsidRPr="009B3C3B">
        <w:rPr>
          <w:sz w:val="28"/>
          <w:szCs w:val="28"/>
        </w:rPr>
        <w:t>Экзоплазма</w:t>
      </w:r>
      <w:proofErr w:type="spellEnd"/>
    </w:p>
    <w:p w:rsidR="00282F0E" w:rsidRPr="009B3C3B" w:rsidRDefault="00282F0E" w:rsidP="001E5467">
      <w:pPr>
        <w:ind w:left="0" w:firstLine="0"/>
        <w:rPr>
          <w:sz w:val="28"/>
          <w:szCs w:val="28"/>
        </w:rPr>
      </w:pPr>
      <w:proofErr w:type="spellStart"/>
      <w:r w:rsidRPr="009B3C3B">
        <w:rPr>
          <w:sz w:val="28"/>
          <w:szCs w:val="28"/>
        </w:rPr>
        <w:t>Цитостом</w:t>
      </w:r>
      <w:proofErr w:type="spellEnd"/>
      <w:r w:rsidRPr="009B3C3B">
        <w:rPr>
          <w:sz w:val="28"/>
          <w:szCs w:val="28"/>
        </w:rPr>
        <w:t xml:space="preserve"> </w:t>
      </w:r>
      <w:r w:rsidR="00937870" w:rsidRPr="009B3C3B">
        <w:rPr>
          <w:sz w:val="28"/>
          <w:szCs w:val="28"/>
        </w:rPr>
        <w:t>=…</w:t>
      </w:r>
    </w:p>
    <w:p w:rsidR="00282F0E" w:rsidRPr="009B3C3B" w:rsidRDefault="00937870" w:rsidP="001E5467">
      <w:pPr>
        <w:ind w:left="0" w:firstLine="0"/>
        <w:rPr>
          <w:sz w:val="28"/>
          <w:szCs w:val="28"/>
        </w:rPr>
      </w:pPr>
      <w:proofErr w:type="spellStart"/>
      <w:r w:rsidRPr="009B3C3B">
        <w:rPr>
          <w:sz w:val="28"/>
          <w:szCs w:val="28"/>
        </w:rPr>
        <w:t>Ц</w:t>
      </w:r>
      <w:r w:rsidR="00282F0E" w:rsidRPr="009B3C3B">
        <w:rPr>
          <w:sz w:val="28"/>
          <w:szCs w:val="28"/>
        </w:rPr>
        <w:t>и</w:t>
      </w:r>
      <w:r w:rsidRPr="009B3C3B">
        <w:rPr>
          <w:sz w:val="28"/>
          <w:szCs w:val="28"/>
        </w:rPr>
        <w:t>тофарингс</w:t>
      </w:r>
      <w:proofErr w:type="spellEnd"/>
      <w:r w:rsidRPr="009B3C3B">
        <w:rPr>
          <w:sz w:val="28"/>
          <w:szCs w:val="28"/>
        </w:rPr>
        <w:t xml:space="preserve"> =…</w:t>
      </w:r>
    </w:p>
    <w:p w:rsidR="00937870" w:rsidRPr="009B3C3B" w:rsidRDefault="00937870" w:rsidP="001E5467">
      <w:pPr>
        <w:ind w:left="0" w:firstLine="0"/>
        <w:rPr>
          <w:sz w:val="28"/>
          <w:szCs w:val="28"/>
        </w:rPr>
      </w:pPr>
      <w:r w:rsidRPr="009B3C3B">
        <w:rPr>
          <w:sz w:val="28"/>
          <w:szCs w:val="28"/>
        </w:rPr>
        <w:t>Макронуклеус (значение)</w:t>
      </w:r>
    </w:p>
    <w:p w:rsidR="00937870" w:rsidRPr="009B3C3B" w:rsidRDefault="00937870" w:rsidP="001E5467">
      <w:pPr>
        <w:ind w:left="0" w:firstLine="0"/>
        <w:rPr>
          <w:sz w:val="28"/>
          <w:szCs w:val="28"/>
        </w:rPr>
      </w:pPr>
      <w:r w:rsidRPr="009B3C3B">
        <w:rPr>
          <w:sz w:val="28"/>
          <w:szCs w:val="28"/>
        </w:rPr>
        <w:t>Микронуклеус (значение)</w:t>
      </w:r>
    </w:p>
    <w:p w:rsidR="00937870" w:rsidRPr="009B3C3B" w:rsidRDefault="00937870" w:rsidP="001E5467">
      <w:pPr>
        <w:ind w:left="0" w:firstLine="0"/>
        <w:rPr>
          <w:sz w:val="28"/>
          <w:szCs w:val="28"/>
        </w:rPr>
      </w:pPr>
      <w:r w:rsidRPr="009B3C3B">
        <w:rPr>
          <w:sz w:val="28"/>
          <w:szCs w:val="28"/>
        </w:rPr>
        <w:t>Циста</w:t>
      </w:r>
    </w:p>
    <w:p w:rsidR="00937870" w:rsidRPr="009B3C3B" w:rsidRDefault="00937870" w:rsidP="001E5467">
      <w:pPr>
        <w:ind w:left="0" w:firstLine="0"/>
        <w:rPr>
          <w:sz w:val="28"/>
          <w:szCs w:val="28"/>
        </w:rPr>
      </w:pPr>
      <w:r w:rsidRPr="009B3C3B">
        <w:rPr>
          <w:sz w:val="28"/>
          <w:szCs w:val="28"/>
        </w:rPr>
        <w:t>Стигма</w:t>
      </w:r>
    </w:p>
    <w:p w:rsidR="00937870" w:rsidRPr="009B3C3B" w:rsidRDefault="00937870" w:rsidP="001E5467">
      <w:pPr>
        <w:ind w:left="0" w:firstLine="0"/>
        <w:rPr>
          <w:sz w:val="28"/>
          <w:szCs w:val="28"/>
        </w:rPr>
      </w:pPr>
      <w:r w:rsidRPr="009B3C3B">
        <w:rPr>
          <w:sz w:val="28"/>
          <w:szCs w:val="28"/>
        </w:rPr>
        <w:t xml:space="preserve"> Раздражимость</w:t>
      </w:r>
    </w:p>
    <w:p w:rsidR="00937870" w:rsidRPr="009B3C3B" w:rsidRDefault="00937870" w:rsidP="001E5467">
      <w:pPr>
        <w:ind w:left="0" w:firstLine="0"/>
        <w:rPr>
          <w:sz w:val="28"/>
          <w:szCs w:val="28"/>
        </w:rPr>
      </w:pPr>
      <w:r w:rsidRPr="009B3C3B">
        <w:rPr>
          <w:sz w:val="28"/>
          <w:szCs w:val="28"/>
        </w:rPr>
        <w:t>Гамета</w:t>
      </w:r>
    </w:p>
    <w:p w:rsidR="00937870" w:rsidRPr="009B3C3B" w:rsidRDefault="00937870" w:rsidP="001E5467">
      <w:pPr>
        <w:ind w:left="0" w:firstLine="0"/>
        <w:rPr>
          <w:sz w:val="28"/>
          <w:szCs w:val="28"/>
        </w:rPr>
      </w:pPr>
      <w:r w:rsidRPr="009B3C3B">
        <w:rPr>
          <w:sz w:val="28"/>
          <w:szCs w:val="28"/>
        </w:rPr>
        <w:t>Зооспора</w:t>
      </w:r>
    </w:p>
    <w:p w:rsidR="00937870" w:rsidRPr="009B3C3B" w:rsidRDefault="00937870" w:rsidP="001E5467">
      <w:pPr>
        <w:ind w:left="0" w:firstLine="0"/>
        <w:rPr>
          <w:sz w:val="28"/>
          <w:szCs w:val="28"/>
        </w:rPr>
      </w:pPr>
      <w:r w:rsidRPr="009B3C3B">
        <w:rPr>
          <w:sz w:val="28"/>
          <w:szCs w:val="28"/>
        </w:rPr>
        <w:t>Фибриллы</w:t>
      </w:r>
    </w:p>
    <w:p w:rsidR="00937870" w:rsidRPr="009B3C3B" w:rsidRDefault="00937870" w:rsidP="001E5467">
      <w:pPr>
        <w:ind w:left="0" w:firstLine="0"/>
        <w:rPr>
          <w:sz w:val="28"/>
          <w:szCs w:val="28"/>
        </w:rPr>
      </w:pPr>
      <w:r w:rsidRPr="009B3C3B">
        <w:rPr>
          <w:sz w:val="28"/>
          <w:szCs w:val="28"/>
        </w:rPr>
        <w:t>Порошица</w:t>
      </w:r>
    </w:p>
    <w:p w:rsidR="00937870" w:rsidRPr="009B3C3B" w:rsidRDefault="00937870" w:rsidP="001E5467">
      <w:pPr>
        <w:ind w:left="0" w:firstLine="0"/>
        <w:rPr>
          <w:sz w:val="28"/>
          <w:szCs w:val="28"/>
        </w:rPr>
      </w:pPr>
      <w:proofErr w:type="gramStart"/>
      <w:r w:rsidRPr="009B3C3B">
        <w:rPr>
          <w:sz w:val="28"/>
          <w:szCs w:val="28"/>
        </w:rPr>
        <w:t>Приводящие</w:t>
      </w:r>
      <w:proofErr w:type="gramEnd"/>
      <w:r w:rsidRPr="009B3C3B">
        <w:rPr>
          <w:sz w:val="28"/>
          <w:szCs w:val="28"/>
        </w:rPr>
        <w:t xml:space="preserve"> канальца</w:t>
      </w:r>
    </w:p>
    <w:p w:rsidR="00937870" w:rsidRPr="009B3C3B" w:rsidRDefault="00937870" w:rsidP="001E5467">
      <w:pPr>
        <w:ind w:left="0" w:firstLine="0"/>
        <w:rPr>
          <w:sz w:val="28"/>
          <w:szCs w:val="28"/>
        </w:rPr>
      </w:pPr>
      <w:proofErr w:type="spellStart"/>
      <w:r w:rsidRPr="009B3C3B">
        <w:rPr>
          <w:sz w:val="28"/>
          <w:szCs w:val="28"/>
        </w:rPr>
        <w:t>Инистирование</w:t>
      </w:r>
      <w:proofErr w:type="spellEnd"/>
    </w:p>
    <w:p w:rsidR="00937870" w:rsidRPr="009B3C3B" w:rsidRDefault="00937870" w:rsidP="001E5467">
      <w:pPr>
        <w:ind w:left="0" w:firstLine="0"/>
        <w:rPr>
          <w:sz w:val="28"/>
          <w:szCs w:val="28"/>
        </w:rPr>
      </w:pPr>
      <w:r w:rsidRPr="009B3C3B">
        <w:rPr>
          <w:sz w:val="28"/>
          <w:szCs w:val="28"/>
        </w:rPr>
        <w:t>Трихоцисты</w:t>
      </w:r>
    </w:p>
    <w:p w:rsidR="00937870" w:rsidRPr="009B3C3B" w:rsidRDefault="00937870" w:rsidP="001E5467">
      <w:pPr>
        <w:ind w:left="0" w:firstLine="0"/>
        <w:rPr>
          <w:sz w:val="28"/>
          <w:szCs w:val="28"/>
        </w:rPr>
      </w:pPr>
      <w:r w:rsidRPr="009B3C3B">
        <w:rPr>
          <w:sz w:val="28"/>
          <w:szCs w:val="28"/>
        </w:rPr>
        <w:t>Анабиоз</w:t>
      </w:r>
    </w:p>
    <w:p w:rsidR="00937870" w:rsidRPr="009B3C3B" w:rsidRDefault="00937870" w:rsidP="001E5467">
      <w:pPr>
        <w:ind w:left="0" w:firstLine="0"/>
        <w:rPr>
          <w:sz w:val="28"/>
          <w:szCs w:val="28"/>
        </w:rPr>
      </w:pPr>
      <w:r w:rsidRPr="009B3C3B">
        <w:rPr>
          <w:sz w:val="28"/>
          <w:szCs w:val="28"/>
        </w:rPr>
        <w:t>Цитокинез</w:t>
      </w:r>
    </w:p>
    <w:p w:rsidR="009B3C3B" w:rsidRPr="009B3C3B" w:rsidRDefault="009B3C3B" w:rsidP="001E5467">
      <w:pPr>
        <w:ind w:left="0" w:firstLine="0"/>
        <w:rPr>
          <w:sz w:val="28"/>
          <w:szCs w:val="28"/>
        </w:rPr>
      </w:pPr>
      <w:r w:rsidRPr="009B3C3B">
        <w:rPr>
          <w:sz w:val="28"/>
          <w:szCs w:val="28"/>
        </w:rPr>
        <w:t>Псевдоподии</w:t>
      </w:r>
    </w:p>
    <w:p w:rsidR="009B3C3B" w:rsidRPr="009B3C3B" w:rsidRDefault="009B3C3B" w:rsidP="001E5467">
      <w:pPr>
        <w:ind w:left="0" w:firstLine="0"/>
        <w:rPr>
          <w:sz w:val="28"/>
          <w:szCs w:val="28"/>
        </w:rPr>
      </w:pPr>
      <w:r w:rsidRPr="009B3C3B">
        <w:rPr>
          <w:sz w:val="28"/>
          <w:szCs w:val="28"/>
        </w:rPr>
        <w:t>Локомоторная часть жгутика…</w:t>
      </w:r>
    </w:p>
    <w:p w:rsidR="009B3C3B" w:rsidRPr="009B3C3B" w:rsidRDefault="009B3C3B" w:rsidP="001E5467">
      <w:pPr>
        <w:ind w:left="0" w:firstLine="0"/>
        <w:rPr>
          <w:sz w:val="28"/>
          <w:szCs w:val="28"/>
        </w:rPr>
      </w:pPr>
      <w:r w:rsidRPr="009B3C3B">
        <w:rPr>
          <w:sz w:val="28"/>
          <w:szCs w:val="28"/>
        </w:rPr>
        <w:t xml:space="preserve">Базальное тело = </w:t>
      </w:r>
      <w:proofErr w:type="spellStart"/>
      <w:r w:rsidRPr="009B3C3B">
        <w:rPr>
          <w:sz w:val="28"/>
          <w:szCs w:val="28"/>
        </w:rPr>
        <w:t>кинетосома</w:t>
      </w:r>
      <w:proofErr w:type="spellEnd"/>
      <w:r w:rsidRPr="009B3C3B">
        <w:rPr>
          <w:sz w:val="28"/>
          <w:szCs w:val="28"/>
        </w:rPr>
        <w:t>-…</w:t>
      </w:r>
    </w:p>
    <w:p w:rsidR="00937870" w:rsidRPr="009B3C3B" w:rsidRDefault="00937870" w:rsidP="001E5467">
      <w:pPr>
        <w:ind w:left="0" w:firstLine="0"/>
        <w:rPr>
          <w:sz w:val="28"/>
          <w:szCs w:val="28"/>
        </w:rPr>
      </w:pPr>
      <w:proofErr w:type="gramStart"/>
      <w:r w:rsidRPr="009B3C3B">
        <w:rPr>
          <w:sz w:val="28"/>
          <w:szCs w:val="28"/>
        </w:rPr>
        <w:t xml:space="preserve">Представители протистов: радиолярии, фораминиферы, </w:t>
      </w:r>
      <w:r w:rsidR="009B3C3B" w:rsidRPr="009B3C3B">
        <w:rPr>
          <w:sz w:val="28"/>
          <w:szCs w:val="28"/>
        </w:rPr>
        <w:t xml:space="preserve">трипаносомы, </w:t>
      </w:r>
      <w:proofErr w:type="spellStart"/>
      <w:r w:rsidR="009B3C3B" w:rsidRPr="009B3C3B">
        <w:rPr>
          <w:sz w:val="28"/>
          <w:szCs w:val="28"/>
        </w:rPr>
        <w:t>лейшмании</w:t>
      </w:r>
      <w:proofErr w:type="spellEnd"/>
      <w:r w:rsidR="009B3C3B" w:rsidRPr="009B3C3B">
        <w:rPr>
          <w:sz w:val="28"/>
          <w:szCs w:val="28"/>
        </w:rPr>
        <w:t>, лямблии, опалины, малярийный плазмодий, трихомонады, хламидомонады, вольвокс, кокцидии, амебы, эвглена зеленая, инфузория-туфелька</w:t>
      </w:r>
      <w:r w:rsidR="009B3C3B">
        <w:rPr>
          <w:sz w:val="28"/>
          <w:szCs w:val="28"/>
        </w:rPr>
        <w:t>, фитофтора.</w:t>
      </w:r>
      <w:proofErr w:type="gramEnd"/>
    </w:p>
    <w:p w:rsidR="00937870" w:rsidRDefault="00937870" w:rsidP="001E5467">
      <w:pPr>
        <w:ind w:left="0" w:firstLine="0"/>
      </w:pPr>
    </w:p>
    <w:p w:rsidR="001E5467" w:rsidRDefault="001E5467" w:rsidP="001E5467">
      <w:pPr>
        <w:ind w:left="0" w:firstLine="0"/>
      </w:pPr>
    </w:p>
    <w:p w:rsidR="001E5467" w:rsidRDefault="001E5467" w:rsidP="001E5467">
      <w:pPr>
        <w:ind w:left="0" w:firstLine="0"/>
      </w:pPr>
    </w:p>
    <w:sectPr w:rsidR="001E5467" w:rsidSect="001E5467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5467"/>
    <w:rsid w:val="001E5467"/>
    <w:rsid w:val="00282F0E"/>
    <w:rsid w:val="0041342F"/>
    <w:rsid w:val="00542B45"/>
    <w:rsid w:val="00603621"/>
    <w:rsid w:val="00937870"/>
    <w:rsid w:val="009B3C3B"/>
    <w:rsid w:val="00B02C19"/>
    <w:rsid w:val="00D34345"/>
    <w:rsid w:val="00DC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38" w:hanging="282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Кабинет 22</cp:lastModifiedBy>
  <cp:revision>4</cp:revision>
  <cp:lastPrinted>2014-12-11T06:17:00Z</cp:lastPrinted>
  <dcterms:created xsi:type="dcterms:W3CDTF">2003-08-26T21:09:00Z</dcterms:created>
  <dcterms:modified xsi:type="dcterms:W3CDTF">2014-12-11T06:17:00Z</dcterms:modified>
</cp:coreProperties>
</file>