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19" w:rsidRDefault="000C4C19" w:rsidP="000C4C19">
      <w:pPr>
        <w:jc w:val="center"/>
      </w:pPr>
      <w:r>
        <w:t>ЭНДОКРИННАЯ СИСТЕМА</w:t>
      </w:r>
    </w:p>
    <w:p w:rsidR="000C4C19" w:rsidRDefault="000C4C19" w:rsidP="000C4C19"/>
    <w:tbl>
      <w:tblPr>
        <w:tblStyle w:val="a3"/>
        <w:tblW w:w="15948" w:type="dxa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540"/>
        <w:gridCol w:w="1980"/>
        <w:gridCol w:w="3420"/>
        <w:gridCol w:w="3060"/>
        <w:gridCol w:w="180"/>
        <w:gridCol w:w="2700"/>
      </w:tblGrid>
      <w:tr w:rsidR="000C4C19" w:rsidTr="00970BF6">
        <w:tc>
          <w:tcPr>
            <w:tcW w:w="1368" w:type="dxa"/>
          </w:tcPr>
          <w:p w:rsidR="000C4C19" w:rsidRDefault="000C4C19" w:rsidP="00970BF6">
            <w:pPr>
              <w:ind w:right="-108"/>
            </w:pPr>
            <w:r>
              <w:t xml:space="preserve">Название </w:t>
            </w:r>
          </w:p>
        </w:tc>
        <w:tc>
          <w:tcPr>
            <w:tcW w:w="1260" w:type="dxa"/>
          </w:tcPr>
          <w:p w:rsidR="000C4C19" w:rsidRDefault="000C4C19" w:rsidP="00970BF6">
            <w:pPr>
              <w:ind w:left="-108" w:right="-108"/>
            </w:pPr>
            <w:r>
              <w:t xml:space="preserve">Расположение </w:t>
            </w:r>
          </w:p>
        </w:tc>
        <w:tc>
          <w:tcPr>
            <w:tcW w:w="1440" w:type="dxa"/>
          </w:tcPr>
          <w:p w:rsidR="000C4C19" w:rsidRDefault="000C4C19" w:rsidP="00970BF6">
            <w:pPr>
              <w:ind w:right="-108"/>
            </w:pPr>
            <w:r>
              <w:t>Строение</w:t>
            </w:r>
          </w:p>
        </w:tc>
        <w:tc>
          <w:tcPr>
            <w:tcW w:w="2520" w:type="dxa"/>
            <w:gridSpan w:val="2"/>
          </w:tcPr>
          <w:p w:rsidR="000C4C19" w:rsidRDefault="000C4C19" w:rsidP="00970BF6">
            <w:pPr>
              <w:ind w:right="-108"/>
            </w:pPr>
            <w:r>
              <w:t xml:space="preserve">Гормоны 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Норма действия</w:t>
            </w:r>
          </w:p>
        </w:tc>
        <w:tc>
          <w:tcPr>
            <w:tcW w:w="3060" w:type="dxa"/>
          </w:tcPr>
          <w:p w:rsidR="000C4C19" w:rsidRDefault="000C4C19" w:rsidP="00970BF6">
            <w:pPr>
              <w:ind w:right="-108"/>
            </w:pPr>
            <w:r>
              <w:t xml:space="preserve">Гипофункция </w:t>
            </w:r>
          </w:p>
        </w:tc>
        <w:tc>
          <w:tcPr>
            <w:tcW w:w="2880" w:type="dxa"/>
            <w:gridSpan w:val="2"/>
          </w:tcPr>
          <w:p w:rsidR="000C4C19" w:rsidRDefault="000C4C19" w:rsidP="00970BF6">
            <w:pPr>
              <w:ind w:right="-108"/>
            </w:pPr>
            <w:r>
              <w:t xml:space="preserve">Гиперфункция </w:t>
            </w:r>
          </w:p>
        </w:tc>
      </w:tr>
      <w:tr w:rsidR="000C4C19" w:rsidTr="00970BF6">
        <w:tc>
          <w:tcPr>
            <w:tcW w:w="1368" w:type="dxa"/>
          </w:tcPr>
          <w:p w:rsidR="000C4C19" w:rsidRDefault="000C4C19" w:rsidP="00970BF6">
            <w:pPr>
              <w:ind w:right="-108"/>
            </w:pPr>
            <w:proofErr w:type="spellStart"/>
            <w:r>
              <w:t>Щитовид</w:t>
            </w:r>
            <w:proofErr w:type="spellEnd"/>
            <w:r>
              <w:t>-</w:t>
            </w:r>
          </w:p>
          <w:p w:rsidR="000C4C19" w:rsidRDefault="000C4C19" w:rsidP="00970BF6">
            <w:pPr>
              <w:ind w:right="-108"/>
            </w:pPr>
            <w:proofErr w:type="spellStart"/>
            <w:r>
              <w:t>ная</w:t>
            </w:r>
            <w:proofErr w:type="spellEnd"/>
            <w:r>
              <w:t xml:space="preserve"> железа</w:t>
            </w:r>
          </w:p>
        </w:tc>
        <w:tc>
          <w:tcPr>
            <w:tcW w:w="1260" w:type="dxa"/>
          </w:tcPr>
          <w:p w:rsidR="000C4C19" w:rsidRDefault="000C4C19" w:rsidP="00970BF6">
            <w:pPr>
              <w:ind w:left="-108" w:right="-108"/>
            </w:pPr>
            <w:r>
              <w:t>На шее в области гортанных хрящей</w:t>
            </w:r>
          </w:p>
        </w:tc>
        <w:tc>
          <w:tcPr>
            <w:tcW w:w="1440" w:type="dxa"/>
          </w:tcPr>
          <w:p w:rsidR="000C4C19" w:rsidRDefault="000C4C19" w:rsidP="00970BF6">
            <w:pPr>
              <w:ind w:right="-108"/>
            </w:pPr>
            <w:r>
              <w:t xml:space="preserve">Из 2 долей, </w:t>
            </w:r>
            <w:proofErr w:type="gramStart"/>
            <w:r>
              <w:t>соединен</w:t>
            </w:r>
            <w:proofErr w:type="gramEnd"/>
            <w:r>
              <w:t>-</w:t>
            </w:r>
          </w:p>
          <w:p w:rsidR="000C4C19" w:rsidRDefault="000C4C19" w:rsidP="00970BF6">
            <w:pPr>
              <w:ind w:right="-108"/>
            </w:pPr>
            <w:proofErr w:type="spellStart"/>
            <w:r>
              <w:t>ных</w:t>
            </w:r>
            <w:proofErr w:type="spellEnd"/>
            <w:r>
              <w:t xml:space="preserve"> мостиком</w:t>
            </w:r>
          </w:p>
        </w:tc>
        <w:tc>
          <w:tcPr>
            <w:tcW w:w="2520" w:type="dxa"/>
            <w:gridSpan w:val="2"/>
          </w:tcPr>
          <w:p w:rsidR="000C4C19" w:rsidRPr="00F61C8D" w:rsidRDefault="000C4C19" w:rsidP="00970BF6">
            <w:pPr>
              <w:ind w:right="-108"/>
              <w:rPr>
                <w:b/>
              </w:rPr>
            </w:pPr>
            <w:r w:rsidRPr="00F61C8D">
              <w:rPr>
                <w:b/>
              </w:rPr>
              <w:t xml:space="preserve">Тироксин, </w:t>
            </w:r>
          </w:p>
          <w:p w:rsidR="000C4C19" w:rsidRDefault="000C4C19" w:rsidP="00970BF6">
            <w:pPr>
              <w:ind w:right="-108"/>
            </w:pPr>
            <w:proofErr w:type="spellStart"/>
            <w:r w:rsidRPr="00F61C8D">
              <w:rPr>
                <w:b/>
              </w:rPr>
              <w:t>Трийодтиронин</w:t>
            </w:r>
            <w:proofErr w:type="spellEnd"/>
            <w:r>
              <w:t>, содержат йод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Регулируют процессы обмена веществ, увеличивают использование белков, жиров, углеводов, повышают расход энергии, усиливают кровообращение и дыхание</w:t>
            </w:r>
          </w:p>
        </w:tc>
        <w:tc>
          <w:tcPr>
            <w:tcW w:w="3060" w:type="dxa"/>
          </w:tcPr>
          <w:p w:rsidR="000C4C19" w:rsidRDefault="000C4C19" w:rsidP="00970BF6">
            <w:pPr>
              <w:ind w:right="-108"/>
            </w:pPr>
            <w:r w:rsidRPr="00452067">
              <w:rPr>
                <w:u w:val="single"/>
              </w:rPr>
              <w:t>В детском возрасте</w:t>
            </w:r>
            <w:r>
              <w:t xml:space="preserve"> –  задержка развития половых желез, задержка роста нарушение психики,</w:t>
            </w:r>
          </w:p>
          <w:p w:rsidR="000C4C19" w:rsidRDefault="000C4C19" w:rsidP="00970BF6">
            <w:pPr>
              <w:ind w:right="-108"/>
            </w:pPr>
            <w:proofErr w:type="gramStart"/>
            <w:r>
              <w:rPr>
                <w:b/>
              </w:rPr>
              <w:t>к</w:t>
            </w:r>
            <w:r w:rsidRPr="00452067">
              <w:rPr>
                <w:b/>
              </w:rPr>
              <w:t>ретинизм</w:t>
            </w:r>
            <w:proofErr w:type="gramEnd"/>
            <w:r>
              <w:t>,</w:t>
            </w:r>
          </w:p>
          <w:p w:rsidR="000C4C19" w:rsidRDefault="000C4C19" w:rsidP="00970BF6">
            <w:pPr>
              <w:ind w:right="-108"/>
            </w:pPr>
            <w:r w:rsidRPr="00452067">
              <w:rPr>
                <w:u w:val="single"/>
              </w:rPr>
              <w:t>У взрослых</w:t>
            </w:r>
            <w:r>
              <w:t xml:space="preserve"> – </w:t>
            </w:r>
            <w:proofErr w:type="spellStart"/>
            <w:r w:rsidRPr="00452067">
              <w:rPr>
                <w:b/>
              </w:rPr>
              <w:t>миксидема</w:t>
            </w:r>
            <w:proofErr w:type="spellEnd"/>
            <w:r>
              <w:t xml:space="preserve"> (слизистый отек),</w:t>
            </w:r>
          </w:p>
          <w:p w:rsidR="000C4C19" w:rsidRDefault="000C4C19" w:rsidP="00970BF6">
            <w:pPr>
              <w:ind w:right="-108"/>
            </w:pPr>
            <w:r>
              <w:t>Слабость, сонливость, тучность</w:t>
            </w:r>
          </w:p>
        </w:tc>
        <w:tc>
          <w:tcPr>
            <w:tcW w:w="2880" w:type="dxa"/>
            <w:gridSpan w:val="2"/>
          </w:tcPr>
          <w:p w:rsidR="000C4C19" w:rsidRDefault="000C4C19" w:rsidP="00970BF6">
            <w:pPr>
              <w:ind w:right="-108"/>
            </w:pPr>
            <w:r w:rsidRPr="00F61C8D">
              <w:rPr>
                <w:b/>
              </w:rPr>
              <w:t>Базедова болезнь</w:t>
            </w:r>
            <w:r>
              <w:t xml:space="preserve"> – пучеглазие, учащенное сердцебиение, исхудание, повышенная возбудимость нервных клеток</w:t>
            </w:r>
          </w:p>
        </w:tc>
      </w:tr>
      <w:tr w:rsidR="000C4C19" w:rsidTr="00970BF6">
        <w:trPr>
          <w:trHeight w:val="705"/>
        </w:trPr>
        <w:tc>
          <w:tcPr>
            <w:tcW w:w="1368" w:type="dxa"/>
            <w:vMerge w:val="restart"/>
          </w:tcPr>
          <w:p w:rsidR="000C4C19" w:rsidRDefault="000C4C19" w:rsidP="00970BF6">
            <w:pPr>
              <w:ind w:right="-108"/>
            </w:pPr>
            <w:r>
              <w:t>Надпочечники</w:t>
            </w:r>
          </w:p>
        </w:tc>
        <w:tc>
          <w:tcPr>
            <w:tcW w:w="1260" w:type="dxa"/>
            <w:vMerge w:val="restart"/>
          </w:tcPr>
          <w:p w:rsidR="000C4C19" w:rsidRDefault="000C4C19" w:rsidP="00970BF6">
            <w:pPr>
              <w:ind w:left="-108" w:right="-108"/>
            </w:pPr>
            <w:r>
              <w:t>У верхних полюсов почек</w:t>
            </w:r>
          </w:p>
        </w:tc>
        <w:tc>
          <w:tcPr>
            <w:tcW w:w="1440" w:type="dxa"/>
            <w:vMerge w:val="restart"/>
          </w:tcPr>
          <w:p w:rsidR="000C4C19" w:rsidRDefault="000C4C19" w:rsidP="00970BF6">
            <w:pPr>
              <w:ind w:right="-108"/>
            </w:pPr>
            <w:r>
              <w:t xml:space="preserve">Масса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, есть корковый слой и мозговой слой</w:t>
            </w:r>
          </w:p>
        </w:tc>
        <w:tc>
          <w:tcPr>
            <w:tcW w:w="2520" w:type="dxa"/>
            <w:gridSpan w:val="2"/>
          </w:tcPr>
          <w:p w:rsidR="000C4C19" w:rsidRPr="00F61C8D" w:rsidRDefault="000C4C19" w:rsidP="00970BF6">
            <w:pPr>
              <w:ind w:right="-108"/>
              <w:rPr>
                <w:b/>
              </w:rPr>
            </w:pPr>
            <w:r w:rsidRPr="00F61C8D">
              <w:rPr>
                <w:b/>
              </w:rPr>
              <w:t>Кортизон</w:t>
            </w:r>
          </w:p>
          <w:p w:rsidR="000C4C19" w:rsidRPr="00F61C8D" w:rsidRDefault="000C4C19" w:rsidP="00970BF6">
            <w:pPr>
              <w:ind w:right="-108"/>
              <w:rPr>
                <w:b/>
              </w:rPr>
            </w:pPr>
            <w:r w:rsidRPr="00F61C8D">
              <w:rPr>
                <w:b/>
              </w:rPr>
              <w:t>Альдостерон</w:t>
            </w:r>
            <w:r>
              <w:rPr>
                <w:b/>
              </w:rPr>
              <w:t>, мужские и женские половые</w:t>
            </w:r>
            <w:r w:rsidRPr="0092032C">
              <w:rPr>
                <w:b/>
              </w:rPr>
              <w:t xml:space="preserve"> </w:t>
            </w:r>
            <w:r>
              <w:rPr>
                <w:b/>
              </w:rPr>
              <w:t>гормоны</w:t>
            </w:r>
          </w:p>
          <w:p w:rsidR="000C4C19" w:rsidRDefault="000C4C19" w:rsidP="00970BF6">
            <w:pPr>
              <w:ind w:right="-108"/>
            </w:pPr>
            <w:r>
              <w:t>(корковый слой)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Регулируют водно-солевой обмен, противовоспалительное действие, восстанавливают силы после нагрузки</w:t>
            </w:r>
          </w:p>
        </w:tc>
        <w:tc>
          <w:tcPr>
            <w:tcW w:w="3060" w:type="dxa"/>
          </w:tcPr>
          <w:p w:rsidR="000C4C19" w:rsidRPr="00F61C8D" w:rsidRDefault="000C4C19" w:rsidP="00970BF6">
            <w:pPr>
              <w:ind w:right="-108"/>
            </w:pPr>
            <w:bookmarkStart w:id="0" w:name="_GoBack"/>
            <w:bookmarkEnd w:id="0"/>
            <w:r>
              <w:rPr>
                <w:b/>
              </w:rPr>
              <w:t xml:space="preserve">бронзовая болезнь – </w:t>
            </w:r>
            <w:r>
              <w:t>слабость, похудение, потемнение кожи до бронзового оттенка</w:t>
            </w:r>
          </w:p>
        </w:tc>
        <w:tc>
          <w:tcPr>
            <w:tcW w:w="2880" w:type="dxa"/>
            <w:gridSpan w:val="2"/>
          </w:tcPr>
          <w:p w:rsidR="000C4C19" w:rsidRDefault="000C4C19" w:rsidP="00970BF6">
            <w:pPr>
              <w:ind w:right="-108"/>
            </w:pPr>
            <w:r>
              <w:t>Рост усов и бороды у женщин (при избытке мужских половых гормонов)</w:t>
            </w:r>
          </w:p>
        </w:tc>
      </w:tr>
      <w:tr w:rsidR="000C4C19" w:rsidTr="00970BF6">
        <w:trPr>
          <w:trHeight w:val="945"/>
        </w:trPr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left="-108"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2520" w:type="dxa"/>
            <w:gridSpan w:val="2"/>
          </w:tcPr>
          <w:p w:rsidR="000C4C19" w:rsidRPr="00F61C8D" w:rsidRDefault="000C4C19" w:rsidP="00970BF6">
            <w:pPr>
              <w:ind w:right="-108"/>
              <w:rPr>
                <w:b/>
              </w:rPr>
            </w:pPr>
            <w:r w:rsidRPr="00F61C8D">
              <w:rPr>
                <w:b/>
              </w:rPr>
              <w:t>Адреналин Норадреналин</w:t>
            </w:r>
          </w:p>
          <w:p w:rsidR="000C4C19" w:rsidRDefault="000C4C19" w:rsidP="00970BF6">
            <w:pPr>
              <w:ind w:right="-108"/>
            </w:pPr>
            <w:r>
              <w:t xml:space="preserve">(мозговой слой) 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Ускоряют кровоток, учащают сердцебиение,  сужают сосуды кожи и кишечника, увеличивают концентрацию глюкозы в крови, усиливают сокращение мышц</w:t>
            </w:r>
          </w:p>
        </w:tc>
        <w:tc>
          <w:tcPr>
            <w:tcW w:w="3060" w:type="dxa"/>
          </w:tcPr>
          <w:p w:rsidR="000C4C19" w:rsidRDefault="000C4C19" w:rsidP="00970BF6">
            <w:pPr>
              <w:ind w:right="-108"/>
              <w:jc w:val="center"/>
            </w:pPr>
            <w:r>
              <w:t>-</w:t>
            </w:r>
          </w:p>
        </w:tc>
        <w:tc>
          <w:tcPr>
            <w:tcW w:w="2880" w:type="dxa"/>
            <w:gridSpan w:val="2"/>
          </w:tcPr>
          <w:p w:rsidR="000C4C19" w:rsidRDefault="000C4C19" w:rsidP="00970BF6">
            <w:pPr>
              <w:ind w:right="-108"/>
            </w:pPr>
            <w:r>
              <w:t>Опасность и стресс приводит к реакции страха</w:t>
            </w:r>
          </w:p>
        </w:tc>
      </w:tr>
      <w:tr w:rsidR="000C4C19" w:rsidTr="00970BF6">
        <w:trPr>
          <w:trHeight w:val="591"/>
        </w:trPr>
        <w:tc>
          <w:tcPr>
            <w:tcW w:w="1368" w:type="dxa"/>
            <w:vMerge w:val="restart"/>
          </w:tcPr>
          <w:p w:rsidR="000C4C19" w:rsidRDefault="000C4C19" w:rsidP="00970BF6">
            <w:pPr>
              <w:ind w:right="-108"/>
            </w:pPr>
            <w:r>
              <w:t>Гипофиз</w:t>
            </w:r>
          </w:p>
        </w:tc>
        <w:tc>
          <w:tcPr>
            <w:tcW w:w="1260" w:type="dxa"/>
            <w:vMerge w:val="restart"/>
          </w:tcPr>
          <w:p w:rsidR="000C4C19" w:rsidRDefault="000C4C19" w:rsidP="00970BF6">
            <w:pPr>
              <w:ind w:left="-108" w:right="-108"/>
            </w:pPr>
            <w:r>
              <w:t>У основания мозга под гипоталамусом</w:t>
            </w:r>
          </w:p>
        </w:tc>
        <w:tc>
          <w:tcPr>
            <w:tcW w:w="1440" w:type="dxa"/>
            <w:vMerge w:val="restart"/>
          </w:tcPr>
          <w:p w:rsidR="000C4C19" w:rsidRDefault="000C4C19" w:rsidP="00970BF6">
            <w:pPr>
              <w:ind w:right="-108"/>
            </w:pPr>
            <w:r>
              <w:t xml:space="preserve">Из трех долей: </w:t>
            </w:r>
          </w:p>
          <w:p w:rsidR="000C4C19" w:rsidRDefault="000C4C19" w:rsidP="00970BF6">
            <w:pPr>
              <w:ind w:right="-108"/>
            </w:pPr>
            <w:r>
              <w:t>Передней, средней, задней</w:t>
            </w:r>
          </w:p>
        </w:tc>
        <w:tc>
          <w:tcPr>
            <w:tcW w:w="540" w:type="dxa"/>
            <w:vMerge w:val="restart"/>
            <w:textDirection w:val="btLr"/>
          </w:tcPr>
          <w:p w:rsidR="000C4C19" w:rsidRPr="00CC7A56" w:rsidRDefault="000C4C19" w:rsidP="00970BF6">
            <w:pPr>
              <w:ind w:right="-108" w:firstLine="113"/>
              <w:rPr>
                <w:b/>
                <w:sz w:val="28"/>
                <w:szCs w:val="28"/>
              </w:rPr>
            </w:pPr>
            <w:r w:rsidRPr="00CC7A56">
              <w:rPr>
                <w:b/>
                <w:sz w:val="28"/>
                <w:szCs w:val="28"/>
              </w:rPr>
              <w:t>Передняя доля</w:t>
            </w:r>
          </w:p>
        </w:tc>
        <w:tc>
          <w:tcPr>
            <w:tcW w:w="1980" w:type="dxa"/>
          </w:tcPr>
          <w:p w:rsidR="000C4C19" w:rsidRDefault="000C4C19" w:rsidP="00970BF6">
            <w:pPr>
              <w:ind w:left="-108" w:right="-108" w:firstLine="108"/>
            </w:pPr>
            <w:r>
              <w:t>Гормон роста (</w:t>
            </w:r>
            <w:proofErr w:type="spellStart"/>
            <w:r w:rsidRPr="00CC7A56">
              <w:rPr>
                <w:b/>
              </w:rPr>
              <w:t>соматотропин</w:t>
            </w:r>
            <w:proofErr w:type="spellEnd"/>
            <w:r>
              <w:t>)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Регуляция процессов роста и физического развития</w:t>
            </w:r>
          </w:p>
        </w:tc>
        <w:tc>
          <w:tcPr>
            <w:tcW w:w="3060" w:type="dxa"/>
          </w:tcPr>
          <w:p w:rsidR="000C4C19" w:rsidRPr="0092032C" w:rsidRDefault="000C4C19" w:rsidP="00970BF6">
            <w:pPr>
              <w:ind w:right="-108"/>
            </w:pPr>
            <w:r w:rsidRPr="00CC7A56">
              <w:rPr>
                <w:b/>
              </w:rPr>
              <w:t>Карликовость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t>в детском возрасте)</w:t>
            </w:r>
          </w:p>
        </w:tc>
        <w:tc>
          <w:tcPr>
            <w:tcW w:w="2880" w:type="dxa"/>
            <w:gridSpan w:val="2"/>
          </w:tcPr>
          <w:p w:rsidR="000C4C19" w:rsidRPr="00CC7A56" w:rsidRDefault="000C4C19" w:rsidP="00970BF6">
            <w:pPr>
              <w:ind w:right="-108"/>
              <w:rPr>
                <w:b/>
              </w:rPr>
            </w:pPr>
            <w:r w:rsidRPr="00CC7A56">
              <w:rPr>
                <w:b/>
              </w:rPr>
              <w:t>Гигантизм</w:t>
            </w:r>
            <w:r>
              <w:rPr>
                <w:b/>
              </w:rPr>
              <w:t xml:space="preserve"> </w:t>
            </w:r>
            <w:r w:rsidRPr="0092032C">
              <w:t>(</w:t>
            </w:r>
            <w:r>
              <w:t xml:space="preserve">в детском возрасте), </w:t>
            </w:r>
            <w:r w:rsidRPr="0092032C">
              <w:rPr>
                <w:b/>
              </w:rPr>
              <w:t>акромегалия</w:t>
            </w:r>
            <w:r>
              <w:t xml:space="preserve"> (во взрослом возрасте)</w:t>
            </w:r>
          </w:p>
        </w:tc>
      </w:tr>
      <w:tr w:rsidR="000C4C19" w:rsidTr="00970BF6">
        <w:trPr>
          <w:trHeight w:val="350"/>
        </w:trPr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left="-108"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5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980" w:type="dxa"/>
          </w:tcPr>
          <w:p w:rsidR="000C4C19" w:rsidRDefault="000C4C19" w:rsidP="00970BF6">
            <w:pPr>
              <w:ind w:right="-108"/>
              <w:rPr>
                <w:b/>
              </w:rPr>
            </w:pPr>
            <w:r w:rsidRPr="00CC7A56">
              <w:rPr>
                <w:b/>
              </w:rPr>
              <w:t>АКТГ</w:t>
            </w:r>
          </w:p>
          <w:p w:rsidR="000C4C19" w:rsidRPr="00CC7A56" w:rsidRDefault="000C4C19" w:rsidP="00970BF6">
            <w:pPr>
              <w:ind w:right="-108"/>
              <w:rPr>
                <w:b/>
              </w:rPr>
            </w:pPr>
            <w:r>
              <w:rPr>
                <w:b/>
              </w:rPr>
              <w:t>Адренокортикотропный гормон</w:t>
            </w:r>
          </w:p>
        </w:tc>
        <w:tc>
          <w:tcPr>
            <w:tcW w:w="9360" w:type="dxa"/>
            <w:gridSpan w:val="4"/>
          </w:tcPr>
          <w:p w:rsidR="000C4C19" w:rsidRDefault="000C4C19" w:rsidP="00970BF6">
            <w:pPr>
              <w:ind w:right="-108"/>
            </w:pPr>
            <w:r>
              <w:t>Стимулирует кору надпочечников</w:t>
            </w:r>
          </w:p>
        </w:tc>
      </w:tr>
      <w:tr w:rsidR="000C4C19" w:rsidTr="00970BF6">
        <w:trPr>
          <w:trHeight w:val="330"/>
        </w:trPr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left="-108"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5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980" w:type="dxa"/>
          </w:tcPr>
          <w:p w:rsidR="000C4C19" w:rsidRPr="00CC7A56" w:rsidRDefault="000C4C19" w:rsidP="00970BF6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Тиреотропин</w:t>
            </w:r>
            <w:proofErr w:type="spellEnd"/>
          </w:p>
        </w:tc>
        <w:tc>
          <w:tcPr>
            <w:tcW w:w="9360" w:type="dxa"/>
            <w:gridSpan w:val="4"/>
          </w:tcPr>
          <w:p w:rsidR="000C4C19" w:rsidRDefault="000C4C19" w:rsidP="00970BF6">
            <w:pPr>
              <w:ind w:right="-108"/>
            </w:pPr>
            <w:r>
              <w:t>Влияет на образование гормонов щитовидной железы</w:t>
            </w:r>
          </w:p>
        </w:tc>
      </w:tr>
      <w:tr w:rsidR="000C4C19" w:rsidTr="00970BF6">
        <w:trPr>
          <w:trHeight w:val="180"/>
        </w:trPr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left="-108"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5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980" w:type="dxa"/>
          </w:tcPr>
          <w:p w:rsidR="000C4C19" w:rsidRDefault="000C4C19" w:rsidP="00970BF6">
            <w:pPr>
              <w:ind w:right="-288" w:hanging="108"/>
              <w:rPr>
                <w:b/>
              </w:rPr>
            </w:pPr>
            <w:r>
              <w:rPr>
                <w:b/>
              </w:rPr>
              <w:t>Гонадотропины</w:t>
            </w:r>
          </w:p>
        </w:tc>
        <w:tc>
          <w:tcPr>
            <w:tcW w:w="9360" w:type="dxa"/>
            <w:gridSpan w:val="4"/>
          </w:tcPr>
          <w:p w:rsidR="000C4C19" w:rsidRDefault="000C4C19" w:rsidP="00970BF6">
            <w:pPr>
              <w:ind w:right="-108"/>
            </w:pPr>
            <w:r>
              <w:t>Регулируют деятельность половых желез</w:t>
            </w:r>
          </w:p>
        </w:tc>
      </w:tr>
      <w:tr w:rsidR="000C4C19" w:rsidTr="00970BF6">
        <w:trPr>
          <w:trHeight w:val="255"/>
        </w:trPr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left="-108"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5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980" w:type="dxa"/>
          </w:tcPr>
          <w:p w:rsidR="000C4C19" w:rsidRDefault="000C4C19" w:rsidP="00970BF6">
            <w:pPr>
              <w:ind w:right="-108"/>
              <w:rPr>
                <w:b/>
              </w:rPr>
            </w:pPr>
            <w:r>
              <w:rPr>
                <w:b/>
              </w:rPr>
              <w:t>Пролактин</w:t>
            </w:r>
          </w:p>
        </w:tc>
        <w:tc>
          <w:tcPr>
            <w:tcW w:w="9360" w:type="dxa"/>
            <w:gridSpan w:val="4"/>
          </w:tcPr>
          <w:p w:rsidR="000C4C19" w:rsidRDefault="000C4C19" w:rsidP="00970BF6">
            <w:pPr>
              <w:ind w:right="-108"/>
            </w:pPr>
            <w:r>
              <w:t>Стимулирует рост молочных желез и выработку молока после родов</w:t>
            </w:r>
          </w:p>
        </w:tc>
      </w:tr>
      <w:tr w:rsidR="000C4C19" w:rsidTr="00970BF6"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2520" w:type="dxa"/>
            <w:gridSpan w:val="2"/>
          </w:tcPr>
          <w:p w:rsidR="000C4C19" w:rsidRDefault="000C4C19" w:rsidP="00970BF6">
            <w:pPr>
              <w:ind w:right="-108"/>
              <w:rPr>
                <w:b/>
              </w:rPr>
            </w:pPr>
            <w:proofErr w:type="spellStart"/>
            <w:r w:rsidRPr="00F73552">
              <w:rPr>
                <w:b/>
              </w:rPr>
              <w:t>Меланотропный</w:t>
            </w:r>
            <w:proofErr w:type="spellEnd"/>
            <w:r w:rsidRPr="00F73552">
              <w:rPr>
                <w:b/>
              </w:rPr>
              <w:t xml:space="preserve"> гормон </w:t>
            </w:r>
          </w:p>
          <w:p w:rsidR="000C4C19" w:rsidRPr="00F73552" w:rsidRDefault="000C4C19" w:rsidP="00970BF6">
            <w:pPr>
              <w:ind w:right="-108"/>
              <w:rPr>
                <w:b/>
              </w:rPr>
            </w:pPr>
            <w:r w:rsidRPr="00F73552">
              <w:rPr>
                <w:b/>
              </w:rPr>
              <w:t>(</w:t>
            </w:r>
            <w:r w:rsidRPr="00F73552">
              <w:t>Средняя доля)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Регулирует содержание меланина в клетках</w:t>
            </w:r>
          </w:p>
        </w:tc>
        <w:tc>
          <w:tcPr>
            <w:tcW w:w="3060" w:type="dxa"/>
          </w:tcPr>
          <w:p w:rsidR="000C4C19" w:rsidRDefault="000C4C19" w:rsidP="00970BF6">
            <w:pPr>
              <w:ind w:right="-108"/>
            </w:pPr>
            <w:r>
              <w:t>Очень темная кожа</w:t>
            </w:r>
          </w:p>
        </w:tc>
        <w:tc>
          <w:tcPr>
            <w:tcW w:w="2880" w:type="dxa"/>
            <w:gridSpan w:val="2"/>
          </w:tcPr>
          <w:p w:rsidR="000C4C19" w:rsidRDefault="000C4C19" w:rsidP="00970BF6">
            <w:pPr>
              <w:ind w:right="-108"/>
            </w:pPr>
            <w:r>
              <w:t>Очень светлая кожа</w:t>
            </w:r>
          </w:p>
        </w:tc>
      </w:tr>
      <w:tr w:rsidR="000C4C19" w:rsidTr="00970BF6"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540" w:type="dxa"/>
            <w:vMerge w:val="restart"/>
            <w:textDirection w:val="btLr"/>
          </w:tcPr>
          <w:p w:rsidR="000C4C19" w:rsidRPr="00F73552" w:rsidRDefault="000C4C19" w:rsidP="00970BF6">
            <w:pPr>
              <w:ind w:left="113" w:right="-108"/>
              <w:rPr>
                <w:b/>
                <w:sz w:val="28"/>
                <w:szCs w:val="28"/>
              </w:rPr>
            </w:pPr>
            <w:r w:rsidRPr="00F73552">
              <w:rPr>
                <w:b/>
                <w:sz w:val="28"/>
                <w:szCs w:val="28"/>
              </w:rPr>
              <w:t>задняя</w:t>
            </w:r>
          </w:p>
        </w:tc>
        <w:tc>
          <w:tcPr>
            <w:tcW w:w="1980" w:type="dxa"/>
          </w:tcPr>
          <w:p w:rsidR="000C4C19" w:rsidRPr="00F73552" w:rsidRDefault="000C4C19" w:rsidP="00970BF6">
            <w:pPr>
              <w:ind w:right="-108"/>
              <w:rPr>
                <w:b/>
              </w:rPr>
            </w:pPr>
            <w:r w:rsidRPr="00F73552">
              <w:rPr>
                <w:b/>
              </w:rPr>
              <w:t>Вазопрессин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Регулирует процесс образования мочи</w:t>
            </w:r>
          </w:p>
        </w:tc>
        <w:tc>
          <w:tcPr>
            <w:tcW w:w="3060" w:type="dxa"/>
          </w:tcPr>
          <w:p w:rsidR="000C4C19" w:rsidRPr="00F73552" w:rsidRDefault="000C4C19" w:rsidP="00970BF6">
            <w:pPr>
              <w:ind w:right="-108"/>
              <w:rPr>
                <w:b/>
              </w:rPr>
            </w:pPr>
            <w:r w:rsidRPr="00F73552">
              <w:rPr>
                <w:b/>
              </w:rPr>
              <w:t>Несахарный диабет</w:t>
            </w:r>
          </w:p>
          <w:p w:rsidR="000C4C19" w:rsidRDefault="000C4C19" w:rsidP="00970BF6">
            <w:pPr>
              <w:ind w:right="-108"/>
            </w:pPr>
            <w:r>
              <w:t>(10-</w:t>
            </w:r>
            <w:smartTag w:uri="urn:schemas-microsoft-com:office:smarttags" w:element="metricconverter">
              <w:smartTagPr>
                <w:attr w:name="ProductID" w:val="40 л"/>
              </w:smartTagPr>
              <w:r>
                <w:t>40 л</w:t>
              </w:r>
            </w:smartTag>
            <w:r>
              <w:t xml:space="preserve"> мочи в сутки)</w:t>
            </w:r>
          </w:p>
        </w:tc>
        <w:tc>
          <w:tcPr>
            <w:tcW w:w="2880" w:type="dxa"/>
            <w:gridSpan w:val="2"/>
          </w:tcPr>
          <w:p w:rsidR="000C4C19" w:rsidRDefault="000C4C19" w:rsidP="00970BF6">
            <w:pPr>
              <w:ind w:right="-108"/>
            </w:pPr>
            <w:r>
              <w:t>Небольшое количество мочи (200-300 мл/сутки)</w:t>
            </w:r>
          </w:p>
        </w:tc>
      </w:tr>
      <w:tr w:rsidR="000C4C19" w:rsidTr="00970BF6"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5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980" w:type="dxa"/>
          </w:tcPr>
          <w:p w:rsidR="000C4C19" w:rsidRPr="00F73552" w:rsidRDefault="000C4C19" w:rsidP="00970BF6">
            <w:pPr>
              <w:ind w:right="-108"/>
              <w:rPr>
                <w:b/>
              </w:rPr>
            </w:pPr>
            <w:r w:rsidRPr="00F73552">
              <w:rPr>
                <w:b/>
              </w:rPr>
              <w:t xml:space="preserve">Окситоцин </w:t>
            </w:r>
          </w:p>
        </w:tc>
        <w:tc>
          <w:tcPr>
            <w:tcW w:w="9360" w:type="dxa"/>
            <w:gridSpan w:val="4"/>
          </w:tcPr>
          <w:p w:rsidR="000C4C19" w:rsidRDefault="000C4C19" w:rsidP="00970BF6">
            <w:pPr>
              <w:ind w:right="-108"/>
            </w:pPr>
            <w:r>
              <w:t>Сокращение гладких мышц, родовую деятельность, выделение молока из молочных желез</w:t>
            </w:r>
          </w:p>
        </w:tc>
      </w:tr>
      <w:tr w:rsidR="000C4C19" w:rsidTr="00970BF6">
        <w:trPr>
          <w:trHeight w:val="930"/>
        </w:trPr>
        <w:tc>
          <w:tcPr>
            <w:tcW w:w="1368" w:type="dxa"/>
            <w:vMerge w:val="restart"/>
          </w:tcPr>
          <w:p w:rsidR="000C4C19" w:rsidRDefault="000C4C19" w:rsidP="00970BF6">
            <w:pPr>
              <w:ind w:right="-108"/>
            </w:pPr>
            <w:r>
              <w:lastRenderedPageBreak/>
              <w:t>Поджелудочная железа</w:t>
            </w:r>
          </w:p>
        </w:tc>
        <w:tc>
          <w:tcPr>
            <w:tcW w:w="1260" w:type="dxa"/>
            <w:vMerge w:val="restart"/>
          </w:tcPr>
          <w:p w:rsidR="000C4C19" w:rsidRDefault="000C4C19" w:rsidP="00970BF6">
            <w:pPr>
              <w:ind w:right="-108"/>
            </w:pPr>
            <w:r>
              <w:t>Брюшная полость, ниже  желудка</w:t>
            </w:r>
          </w:p>
        </w:tc>
        <w:tc>
          <w:tcPr>
            <w:tcW w:w="1440" w:type="dxa"/>
            <w:vMerge w:val="restart"/>
          </w:tcPr>
          <w:p w:rsidR="000C4C19" w:rsidRDefault="000C4C19" w:rsidP="00970BF6">
            <w:pPr>
              <w:ind w:right="-108"/>
            </w:pPr>
            <w:r>
              <w:t>Железа смешанной секреции, содержит островки, вырабатывающие гормоны</w:t>
            </w:r>
          </w:p>
        </w:tc>
        <w:tc>
          <w:tcPr>
            <w:tcW w:w="2520" w:type="dxa"/>
            <w:gridSpan w:val="2"/>
          </w:tcPr>
          <w:p w:rsidR="000C4C19" w:rsidRPr="00F73552" w:rsidRDefault="000C4C19" w:rsidP="00970BF6">
            <w:pPr>
              <w:ind w:right="-108"/>
              <w:rPr>
                <w:b/>
              </w:rPr>
            </w:pPr>
            <w:r>
              <w:rPr>
                <w:b/>
              </w:rPr>
              <w:t>инсулин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Повышает проницаемость клеточных мембран для глюкозы, способствует превращению глюкозы в гликоген, поддерживает концентрацию глюкозы в крови на постоянном уровне</w:t>
            </w:r>
          </w:p>
        </w:tc>
        <w:tc>
          <w:tcPr>
            <w:tcW w:w="3240" w:type="dxa"/>
            <w:gridSpan w:val="2"/>
          </w:tcPr>
          <w:p w:rsidR="000C4C19" w:rsidRDefault="000C4C19" w:rsidP="00970BF6">
            <w:pPr>
              <w:ind w:right="-108"/>
            </w:pPr>
            <w:r w:rsidRPr="005D00BB">
              <w:rPr>
                <w:b/>
              </w:rPr>
              <w:t>Сахарный диабет</w:t>
            </w:r>
            <w:r>
              <w:t xml:space="preserve"> – увеличивается содержание сахара в крови, постоянное чувство голода,  жажда</w:t>
            </w:r>
          </w:p>
        </w:tc>
        <w:tc>
          <w:tcPr>
            <w:tcW w:w="2700" w:type="dxa"/>
          </w:tcPr>
          <w:p w:rsidR="000C4C19" w:rsidRDefault="000C4C19" w:rsidP="00970BF6">
            <w:pPr>
              <w:ind w:right="-108"/>
            </w:pPr>
            <w:r w:rsidRPr="009415EE">
              <w:rPr>
                <w:b/>
              </w:rPr>
              <w:t>Шок</w:t>
            </w:r>
            <w:r>
              <w:t>, сопровождающийся судорогами и потерей сознания при падении уровня глюкозы в крови</w:t>
            </w:r>
          </w:p>
        </w:tc>
      </w:tr>
      <w:tr w:rsidR="000C4C19" w:rsidTr="00970BF6">
        <w:trPr>
          <w:trHeight w:val="659"/>
        </w:trPr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44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2520" w:type="dxa"/>
            <w:gridSpan w:val="2"/>
          </w:tcPr>
          <w:p w:rsidR="000C4C19" w:rsidRPr="00F73552" w:rsidRDefault="000C4C19" w:rsidP="00970BF6">
            <w:pPr>
              <w:ind w:right="-108"/>
              <w:rPr>
                <w:b/>
              </w:rPr>
            </w:pPr>
            <w:r>
              <w:rPr>
                <w:b/>
              </w:rPr>
              <w:t>глюкагон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Повышает содержание глюкозы в крови</w:t>
            </w:r>
          </w:p>
        </w:tc>
        <w:tc>
          <w:tcPr>
            <w:tcW w:w="3240" w:type="dxa"/>
            <w:gridSpan w:val="2"/>
          </w:tcPr>
          <w:p w:rsidR="000C4C19" w:rsidRPr="009415EE" w:rsidRDefault="000C4C19" w:rsidP="00970BF6">
            <w:pPr>
              <w:ind w:right="-108"/>
            </w:pPr>
            <w:r w:rsidRPr="009415EE">
              <w:t>недостаток глюкозы в крови, утомляемость, нарушение белкового обмена</w:t>
            </w:r>
          </w:p>
        </w:tc>
        <w:tc>
          <w:tcPr>
            <w:tcW w:w="2700" w:type="dxa"/>
          </w:tcPr>
          <w:p w:rsidR="000C4C19" w:rsidRPr="005D00BB" w:rsidRDefault="000C4C19" w:rsidP="00970BF6">
            <w:pPr>
              <w:ind w:right="-108"/>
            </w:pPr>
            <w:r w:rsidRPr="005D00BB">
              <w:t>повышенный уровень глюкозы в крови вследствие расщепления гликогена и липидов</w:t>
            </w:r>
          </w:p>
        </w:tc>
      </w:tr>
      <w:tr w:rsidR="000C4C19" w:rsidTr="00970BF6">
        <w:trPr>
          <w:trHeight w:val="750"/>
        </w:trPr>
        <w:tc>
          <w:tcPr>
            <w:tcW w:w="1368" w:type="dxa"/>
            <w:vMerge w:val="restart"/>
          </w:tcPr>
          <w:p w:rsidR="000C4C19" w:rsidRDefault="000C4C19" w:rsidP="00970BF6">
            <w:pPr>
              <w:ind w:right="-108"/>
            </w:pPr>
            <w:r>
              <w:t>Половые железы</w:t>
            </w:r>
          </w:p>
        </w:tc>
        <w:tc>
          <w:tcPr>
            <w:tcW w:w="1260" w:type="dxa"/>
            <w:vMerge w:val="restart"/>
          </w:tcPr>
          <w:p w:rsidR="000C4C19" w:rsidRDefault="000C4C19" w:rsidP="00970BF6">
            <w:pPr>
              <w:ind w:right="-108"/>
            </w:pPr>
          </w:p>
        </w:tc>
        <w:tc>
          <w:tcPr>
            <w:tcW w:w="1440" w:type="dxa"/>
          </w:tcPr>
          <w:p w:rsidR="000C4C19" w:rsidRDefault="000C4C19" w:rsidP="00970BF6">
            <w:pPr>
              <w:ind w:right="-108"/>
            </w:pPr>
            <w:r>
              <w:t>Семенники (яички) у мужчин</w:t>
            </w:r>
          </w:p>
        </w:tc>
        <w:tc>
          <w:tcPr>
            <w:tcW w:w="2520" w:type="dxa"/>
            <w:gridSpan w:val="2"/>
          </w:tcPr>
          <w:p w:rsidR="000C4C19" w:rsidRDefault="000C4C19" w:rsidP="00970BF6">
            <w:pPr>
              <w:ind w:right="-108"/>
              <w:rPr>
                <w:b/>
              </w:rPr>
            </w:pPr>
            <w:r>
              <w:rPr>
                <w:b/>
              </w:rPr>
              <w:t>Андрогены</w:t>
            </w:r>
          </w:p>
          <w:p w:rsidR="000C4C19" w:rsidRPr="00F73552" w:rsidRDefault="000C4C19" w:rsidP="00970BF6">
            <w:pPr>
              <w:ind w:right="-108"/>
              <w:rPr>
                <w:b/>
              </w:rPr>
            </w:pPr>
            <w:r>
              <w:rPr>
                <w:b/>
              </w:rPr>
              <w:t>(Тестостерон)</w:t>
            </w: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Контролируют развитие вторичных половых признаков по мужскому типу, влияют на поведение и психику, влияют на развитие мускулатуры, созревание сперматозоидов</w:t>
            </w:r>
          </w:p>
        </w:tc>
        <w:tc>
          <w:tcPr>
            <w:tcW w:w="3240" w:type="dxa"/>
            <w:gridSpan w:val="2"/>
          </w:tcPr>
          <w:p w:rsidR="000C4C19" w:rsidRDefault="000C4C19" w:rsidP="00970BF6">
            <w:pPr>
              <w:ind w:right="-108"/>
            </w:pPr>
            <w:r>
              <w:t>Позднее половое созревание</w:t>
            </w:r>
          </w:p>
        </w:tc>
        <w:tc>
          <w:tcPr>
            <w:tcW w:w="2700" w:type="dxa"/>
          </w:tcPr>
          <w:p w:rsidR="000C4C19" w:rsidRDefault="000C4C19" w:rsidP="00970BF6">
            <w:pPr>
              <w:ind w:right="-108"/>
            </w:pPr>
            <w:r>
              <w:t>Раннее половое созревание</w:t>
            </w:r>
          </w:p>
        </w:tc>
      </w:tr>
      <w:tr w:rsidR="000C4C19" w:rsidTr="00970BF6">
        <w:trPr>
          <w:trHeight w:val="345"/>
        </w:trPr>
        <w:tc>
          <w:tcPr>
            <w:tcW w:w="1368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260" w:type="dxa"/>
            <w:vMerge/>
          </w:tcPr>
          <w:p w:rsidR="000C4C19" w:rsidRDefault="000C4C19" w:rsidP="00970BF6">
            <w:pPr>
              <w:ind w:right="-108"/>
            </w:pPr>
          </w:p>
        </w:tc>
        <w:tc>
          <w:tcPr>
            <w:tcW w:w="1440" w:type="dxa"/>
          </w:tcPr>
          <w:p w:rsidR="000C4C19" w:rsidRDefault="000C4C19" w:rsidP="00970BF6">
            <w:pPr>
              <w:ind w:right="-108"/>
            </w:pPr>
            <w:r>
              <w:t>Яичники у женщин</w:t>
            </w:r>
          </w:p>
        </w:tc>
        <w:tc>
          <w:tcPr>
            <w:tcW w:w="2520" w:type="dxa"/>
            <w:gridSpan w:val="2"/>
          </w:tcPr>
          <w:p w:rsidR="000C4C19" w:rsidRDefault="000C4C19" w:rsidP="00970BF6">
            <w:pPr>
              <w:ind w:right="-108"/>
              <w:rPr>
                <w:b/>
              </w:rPr>
            </w:pPr>
            <w:r>
              <w:rPr>
                <w:b/>
              </w:rPr>
              <w:t>Эстрогены</w:t>
            </w:r>
          </w:p>
          <w:p w:rsidR="000C4C19" w:rsidRPr="00F73552" w:rsidRDefault="000C4C19" w:rsidP="00970BF6">
            <w:pPr>
              <w:ind w:right="-108"/>
              <w:rPr>
                <w:b/>
              </w:rPr>
            </w:pPr>
          </w:p>
        </w:tc>
        <w:tc>
          <w:tcPr>
            <w:tcW w:w="3420" w:type="dxa"/>
          </w:tcPr>
          <w:p w:rsidR="000C4C19" w:rsidRDefault="000C4C19" w:rsidP="00970BF6">
            <w:pPr>
              <w:ind w:right="-108"/>
            </w:pPr>
            <w:r>
              <w:t>Контролируют развитие вторичных половых признаков по женскому типу, влияют на поведение и психику, влияют на созревание яйцеклеток</w:t>
            </w:r>
          </w:p>
        </w:tc>
        <w:tc>
          <w:tcPr>
            <w:tcW w:w="3240" w:type="dxa"/>
            <w:gridSpan w:val="2"/>
          </w:tcPr>
          <w:p w:rsidR="000C4C19" w:rsidRDefault="000C4C19" w:rsidP="00970BF6">
            <w:pPr>
              <w:ind w:right="-108"/>
            </w:pPr>
            <w:r>
              <w:t>Позднее половое созревание</w:t>
            </w:r>
          </w:p>
        </w:tc>
        <w:tc>
          <w:tcPr>
            <w:tcW w:w="2700" w:type="dxa"/>
          </w:tcPr>
          <w:p w:rsidR="000C4C19" w:rsidRDefault="000C4C19" w:rsidP="00970BF6">
            <w:pPr>
              <w:ind w:right="-108"/>
            </w:pPr>
            <w:r>
              <w:t>Раннее половое созревание</w:t>
            </w:r>
          </w:p>
        </w:tc>
      </w:tr>
    </w:tbl>
    <w:p w:rsidR="000C4C19" w:rsidRPr="00452067" w:rsidRDefault="000C4C19" w:rsidP="000C4C19"/>
    <w:p w:rsidR="00BF1F77" w:rsidRDefault="000C4C19"/>
    <w:sectPr w:rsidR="00BF1F77" w:rsidSect="00F73552"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19"/>
    <w:rsid w:val="000C4C19"/>
    <w:rsid w:val="0065089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2018-11-08T20:18:00Z</dcterms:created>
  <dcterms:modified xsi:type="dcterms:W3CDTF">2018-11-08T20:24:00Z</dcterms:modified>
</cp:coreProperties>
</file>