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046F" w:rsidP="003504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46F">
        <w:rPr>
          <w:rFonts w:ascii="Times New Roman" w:hAnsi="Times New Roman" w:cs="Times New Roman"/>
          <w:b/>
          <w:sz w:val="24"/>
          <w:szCs w:val="24"/>
        </w:rPr>
        <w:t>Фотосинтез</w:t>
      </w:r>
    </w:p>
    <w:p w:rsidR="004B168F" w:rsidRDefault="004B168F" w:rsidP="003504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68F" w:rsidRDefault="004B168F" w:rsidP="003504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5" style="position:absolute;left:0;text-align:left;margin-left:179.7pt;margin-top:.45pt;width:102pt;height:21.75pt;z-index:251676672">
            <v:textbox>
              <w:txbxContent>
                <w:p w:rsidR="004B168F" w:rsidRPr="004B168F" w:rsidRDefault="004B168F" w:rsidP="004B16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16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организмы</w:t>
                  </w:r>
                </w:p>
              </w:txbxContent>
            </v:textbox>
          </v:rect>
        </w:pict>
      </w:r>
    </w:p>
    <w:p w:rsidR="004B168F" w:rsidRDefault="004B168F" w:rsidP="003504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286.2pt;margin-top:8.4pt;width:88.5pt;height:31.65pt;z-index:251678720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left:0;text-align:left;margin-left:85.2pt;margin-top:8.4pt;width:90.75pt;height:23.25pt;flip:x;z-index:251677696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left:0;text-align:left;margin-left:221.7pt;margin-top:8.4pt;width:.05pt;height:27.9pt;z-index:251675648" o:connectortype="straight">
            <v:stroke endarrow="block"/>
          </v:shape>
        </w:pict>
      </w:r>
    </w:p>
    <w:p w:rsidR="004B168F" w:rsidRDefault="004B168F" w:rsidP="003504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6C6" w:rsidRDefault="004B168F" w:rsidP="0035046F">
      <w:pPr>
        <w:pStyle w:val="a3"/>
      </w:pPr>
      <w:r>
        <w:rPr>
          <w:noProof/>
        </w:rPr>
        <w:pict>
          <v:shape id="_x0000_s1053" type="#_x0000_t32" style="position:absolute;margin-left:402.45pt;margin-top:102.3pt;width:5.25pt;height:190.5pt;z-index:251684864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margin-left:232.95pt;margin-top:122.55pt;width:1.5pt;height:170.25pt;z-index:251683840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margin-left:105.45pt;margin-top:286.8pt;width:.75pt;height:9.9pt;z-index:251682816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margin-left:-16.05pt;margin-top:236.55pt;width:1.5pt;height:50.25pt;flip:x;z-index:251681792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margin-left:85.2pt;margin-top:115.95pt;width:0;height:12pt;z-index:251680768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margin-left:4.95pt;margin-top:110.7pt;width:0;height:17.25pt;z-index:251679744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393.45pt;margin-top:33.45pt;width:0;height:10.5pt;z-index:251673600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margin-left:220.2pt;margin-top:33.45pt;width:1.5pt;height:10.5pt;z-index:251672576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margin-left:41.7pt;margin-top:29.7pt;width:2.25pt;height:14.25pt;z-index:251671552" o:connectortype="straight">
            <v:stroke endarrow="block"/>
          </v:shape>
        </w:pict>
      </w:r>
      <w:r>
        <w:rPr>
          <w:noProof/>
        </w:rPr>
        <w:pict>
          <v:rect id="_x0000_s1031" style="position:absolute;margin-left:159.45pt;margin-top:43.95pt;width:150pt;height:1in;z-index:251663360">
            <v:textbox>
              <w:txbxContent>
                <w:p w:rsidR="00E86406" w:rsidRPr="004B168F" w:rsidRDefault="00E86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1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зависимости от условий могут переходить от одного типа питания к другому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347.7pt;margin-top:296.7pt;width:2in;height:51.75pt;z-index:251670528">
            <v:textbox>
              <w:txbxContent>
                <w:p w:rsidR="00D711E8" w:rsidRPr="004B168F" w:rsidRDefault="00D711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1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животные, большинство бактерий, </w:t>
                  </w:r>
                  <w:r w:rsidR="004B168F" w:rsidRPr="004B1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грибы, протисты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185.7pt;margin-top:296.7pt;width:146.25pt;height:38.25pt;z-index:251669504">
            <v:textbox>
              <w:txbxContent>
                <w:p w:rsidR="00D711E8" w:rsidRPr="004B168F" w:rsidRDefault="00D711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1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протисты (водоросли): хламидомонада, </w:t>
                  </w:r>
                  <w:r w:rsidR="004B1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B1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эвглена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73.2pt;margin-top:296.7pt;width:91.5pt;height:35.25pt;z-index:251668480">
            <v:textbox>
              <w:txbxContent>
                <w:p w:rsidR="00D711E8" w:rsidRPr="004B168F" w:rsidRDefault="00D711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1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некоторые бактерии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64.95pt;margin-top:127.95pt;width:104.25pt;height:152.25pt;z-index:251666432">
            <v:textbox>
              <w:txbxContent>
                <w:p w:rsidR="00D711E8" w:rsidRPr="004B168F" w:rsidRDefault="00E86406" w:rsidP="00D711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B16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хемотрофы</w:t>
                  </w:r>
                  <w:proofErr w:type="spellEnd"/>
                  <w:r w:rsidRPr="004B1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D711E8" w:rsidRPr="004B1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используют для синтеза органических веществ энергию окисления неорганических веществ</w:t>
                  </w:r>
                  <w:r w:rsidR="004B1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711E8" w:rsidRPr="004B1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(хемосинтез))</w:t>
                  </w:r>
                </w:p>
                <w:p w:rsidR="00E86406" w:rsidRDefault="00E86406"/>
              </w:txbxContent>
            </v:textbox>
          </v:rect>
        </w:pict>
      </w:r>
      <w:r>
        <w:rPr>
          <w:noProof/>
        </w:rPr>
        <w:pict>
          <v:rect id="_x0000_s1033" style="position:absolute;margin-left:-55.05pt;margin-top:127.95pt;width:102.75pt;height:104.25pt;z-index:251665408">
            <v:textbox>
              <w:txbxContent>
                <w:p w:rsidR="00E86406" w:rsidRPr="00D711E8" w:rsidRDefault="00E86406" w:rsidP="00D711E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B16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фототрофы</w:t>
                  </w:r>
                  <w:proofErr w:type="spellEnd"/>
                  <w:r w:rsidRPr="00D711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(используют для синтеза органических веществ энергию солнца (фотосинтез))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331.95pt;margin-top:43.95pt;width:2in;height:53.25pt;z-index:251662336">
            <v:textbox>
              <w:txbxContent>
                <w:p w:rsidR="00E86406" w:rsidRPr="004B168F" w:rsidRDefault="00E86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B1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нуждающиеся</w:t>
                  </w:r>
                  <w:proofErr w:type="gramEnd"/>
                  <w:r w:rsidRPr="004B1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поступлении готовых органических веществ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159.45pt;margin-top:8.7pt;width:131.25pt;height:21pt;z-index:251659264">
            <v:textbox>
              <w:txbxContent>
                <w:p w:rsidR="0035046F" w:rsidRDefault="0035046F">
                  <w:proofErr w:type="spellStart"/>
                  <w:r w:rsidRPr="0035046F">
                    <w:rPr>
                      <w:rFonts w:ascii="Times New Roman" w:hAnsi="Times New Roman" w:cs="Times New Roman"/>
                    </w:rPr>
                    <w:t>а</w:t>
                  </w:r>
                  <w:r w:rsidRPr="003504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втогетеротрофны</w:t>
                  </w:r>
                  <w:r w:rsidRPr="0035046F">
                    <w:rPr>
                      <w:sz w:val="24"/>
                      <w:szCs w:val="24"/>
                    </w:rPr>
                    <w:t>е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-10.05pt;margin-top:43.95pt;width:141pt;height:66.75pt;z-index:251661312">
            <v:textbox>
              <w:txbxContent>
                <w:p w:rsidR="00E86406" w:rsidRPr="004B168F" w:rsidRDefault="00E86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1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способны образовывать органические вещества из неорганических веществ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-10.05pt;margin-top:8.7pt;width:141pt;height:21pt;z-index:251658240">
            <v:textbox>
              <w:txbxContent>
                <w:p w:rsidR="0035046F" w:rsidRPr="0035046F" w:rsidRDefault="0035046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4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автотрофные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342.45pt;margin-top:12.45pt;width:119.25pt;height:21pt;z-index:251660288">
            <v:textbox>
              <w:txbxContent>
                <w:p w:rsidR="0035046F" w:rsidRPr="0035046F" w:rsidRDefault="0035046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4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гетеротрофные</w:t>
                  </w:r>
                </w:p>
              </w:txbxContent>
            </v:textbox>
          </v:rect>
        </w:pict>
      </w:r>
    </w:p>
    <w:p w:rsidR="000F76C6" w:rsidRPr="000F76C6" w:rsidRDefault="000F76C6" w:rsidP="000F76C6"/>
    <w:p w:rsidR="000F76C6" w:rsidRPr="000F76C6" w:rsidRDefault="000F76C6" w:rsidP="000F76C6"/>
    <w:p w:rsidR="000F76C6" w:rsidRPr="000F76C6" w:rsidRDefault="000F76C6" w:rsidP="000F76C6"/>
    <w:p w:rsidR="000F76C6" w:rsidRPr="000F76C6" w:rsidRDefault="000F76C6" w:rsidP="000F76C6"/>
    <w:p w:rsidR="000F76C6" w:rsidRPr="000F76C6" w:rsidRDefault="000F76C6" w:rsidP="000F76C6"/>
    <w:p w:rsidR="000F76C6" w:rsidRPr="000F76C6" w:rsidRDefault="000F76C6" w:rsidP="000F76C6"/>
    <w:p w:rsidR="000F76C6" w:rsidRPr="000F76C6" w:rsidRDefault="000F76C6" w:rsidP="000F76C6"/>
    <w:p w:rsidR="000F76C6" w:rsidRPr="000F76C6" w:rsidRDefault="000F76C6" w:rsidP="000F76C6"/>
    <w:p w:rsidR="000F76C6" w:rsidRPr="000F76C6" w:rsidRDefault="000F76C6" w:rsidP="000F76C6"/>
    <w:p w:rsidR="000F76C6" w:rsidRPr="000F76C6" w:rsidRDefault="000F76C6" w:rsidP="000F76C6"/>
    <w:p w:rsidR="000F76C6" w:rsidRPr="000F76C6" w:rsidRDefault="004A29CC" w:rsidP="000F76C6">
      <w:r>
        <w:rPr>
          <w:noProof/>
        </w:rPr>
        <w:pict>
          <v:rect id="_x0000_s1035" style="position:absolute;margin-left:-61.8pt;margin-top:24.95pt;width:124.5pt;height:51.75pt;z-index:251667456">
            <v:textbox>
              <w:txbxContent>
                <w:p w:rsidR="00D711E8" w:rsidRDefault="00D711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1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растения, </w:t>
                  </w:r>
                  <w:r w:rsidR="004B1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некоторые бактерии и </w:t>
                  </w:r>
                  <w:r w:rsidRPr="004B1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протисты (водоросли)</w:t>
                  </w:r>
                </w:p>
                <w:p w:rsidR="004B168F" w:rsidRDefault="004B16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168F" w:rsidRDefault="004B16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168F" w:rsidRPr="004B168F" w:rsidRDefault="004B16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0F76C6" w:rsidRPr="000F76C6" w:rsidRDefault="000F76C6" w:rsidP="000F76C6"/>
    <w:p w:rsidR="000F76C6" w:rsidRPr="000F76C6" w:rsidRDefault="000F76C6" w:rsidP="000F76C6"/>
    <w:p w:rsidR="0035046F" w:rsidRDefault="000F76C6" w:rsidP="000F7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6C6">
        <w:rPr>
          <w:rFonts w:ascii="Times New Roman" w:hAnsi="Times New Roman" w:cs="Times New Roman"/>
          <w:b/>
          <w:sz w:val="24"/>
          <w:szCs w:val="24"/>
        </w:rPr>
        <w:t>Фотосинтез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это процесс образования органических веществ из углекислого газа и воды на свету при участии фотосинтетических пигментов</w:t>
      </w:r>
      <w:r w:rsidR="004A29CC">
        <w:rPr>
          <w:rFonts w:ascii="Times New Roman" w:hAnsi="Times New Roman" w:cs="Times New Roman"/>
          <w:sz w:val="24"/>
          <w:szCs w:val="24"/>
        </w:rPr>
        <w:t>:</w:t>
      </w:r>
    </w:p>
    <w:p w:rsidR="004A29CC" w:rsidRPr="004A29CC" w:rsidRDefault="004A29CC" w:rsidP="000F76C6">
      <w:pPr>
        <w:pStyle w:val="a3"/>
        <w:rPr>
          <w:rFonts w:ascii="Times New Roman" w:hAnsi="Times New Roman" w:cs="Times New Roman"/>
          <w:sz w:val="28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32" style="position:absolute;margin-left:76.95pt;margin-top:11.05pt;width:54pt;height:.75pt;flip:y;z-index:251701248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>6СО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8"/>
          <w:szCs w:val="24"/>
        </w:rPr>
        <w:t xml:space="preserve"> 6Н</w:t>
      </w:r>
      <w:r>
        <w:rPr>
          <w:rFonts w:ascii="Times New Roman" w:hAnsi="Times New Roman" w:cs="Times New Roman"/>
          <w:sz w:val="28"/>
          <w:szCs w:val="24"/>
          <w:vertAlign w:val="subscript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О </w:t>
      </w: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свет    </w:t>
      </w:r>
      <w:r>
        <w:rPr>
          <w:rFonts w:ascii="Times New Roman" w:hAnsi="Times New Roman" w:cs="Times New Roman"/>
          <w:sz w:val="28"/>
          <w:szCs w:val="24"/>
        </w:rPr>
        <w:t xml:space="preserve">            С</w:t>
      </w:r>
      <w:r>
        <w:rPr>
          <w:rFonts w:ascii="Times New Roman" w:hAnsi="Times New Roman" w:cs="Times New Roman"/>
          <w:sz w:val="28"/>
          <w:szCs w:val="24"/>
          <w:vertAlign w:val="subscript"/>
        </w:rPr>
        <w:t>6</w:t>
      </w:r>
      <w:r>
        <w:rPr>
          <w:rFonts w:ascii="Times New Roman" w:hAnsi="Times New Roman" w:cs="Times New Roman"/>
          <w:sz w:val="28"/>
          <w:szCs w:val="24"/>
        </w:rPr>
        <w:t>Н</w:t>
      </w:r>
      <w:r>
        <w:rPr>
          <w:rFonts w:ascii="Times New Roman" w:hAnsi="Times New Roman" w:cs="Times New Roman"/>
          <w:sz w:val="28"/>
          <w:szCs w:val="24"/>
          <w:vertAlign w:val="subscript"/>
        </w:rPr>
        <w:t>12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  <w:vertAlign w:val="subscript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+ 6 О</w:t>
      </w:r>
      <w:proofErr w:type="gramStart"/>
      <w:r>
        <w:rPr>
          <w:rFonts w:ascii="Times New Roman" w:hAnsi="Times New Roman" w:cs="Times New Roman"/>
          <w:sz w:val="28"/>
          <w:szCs w:val="24"/>
          <w:vertAlign w:val="subscript"/>
        </w:rPr>
        <w:t>2</w:t>
      </w:r>
      <w:proofErr w:type="gramEnd"/>
    </w:p>
    <w:p w:rsidR="004A29CC" w:rsidRPr="004A29CC" w:rsidRDefault="004A29CC" w:rsidP="004A29CC">
      <w:pPr>
        <w:pStyle w:val="a3"/>
        <w:tabs>
          <w:tab w:val="left" w:pos="1605"/>
        </w:tabs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b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>хлорофилл</w:t>
      </w:r>
    </w:p>
    <w:p w:rsidR="000F76C6" w:rsidRDefault="000F76C6" w:rsidP="000F7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6C6">
        <w:rPr>
          <w:rFonts w:ascii="Times New Roman" w:hAnsi="Times New Roman" w:cs="Times New Roman"/>
          <w:b/>
          <w:sz w:val="24"/>
          <w:szCs w:val="24"/>
        </w:rPr>
        <w:t>Фотосинтетические пигменты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органические вещества, способные поглощать энергию света</w:t>
      </w:r>
    </w:p>
    <w:p w:rsidR="00B04FCC" w:rsidRPr="00B04FCC" w:rsidRDefault="00B04FCC" w:rsidP="00B04FC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04FCC"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Прямая со стрелкой 3" o:spid="_x0000_s1056" type="#_x0000_t32" style="position:absolute;left:0;text-align:left;margin-left:331.8pt;margin-top:14.4pt;width:57.75pt;height:12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" strokecolor="#4579b8 [3044]">
            <v:stroke endarrow="open"/>
          </v:shape>
        </w:pict>
      </w:r>
      <w:r w:rsidRPr="00B04FCC"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Прямая со стрелкой 2" o:spid="_x0000_s1055" type="#_x0000_t32" style="position:absolute;left:0;text-align:left;margin-left:256.8pt;margin-top:14.4pt;width:0;height:12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" strokecolor="#4579b8 [3044]">
            <v:stroke endarrow="open"/>
          </v:shape>
        </w:pict>
      </w:r>
      <w:r w:rsidRPr="00B04FCC"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Прямая со стрелкой 1" o:spid="_x0000_s1054" type="#_x0000_t32" style="position:absolute;left:0;text-align:left;margin-left:136.05pt;margin-top:14.4pt;width:44.25pt;height:12.75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" strokecolor="#4579b8 [3044]">
            <v:stroke endarrow="open"/>
          </v:shape>
        </w:pict>
      </w:r>
      <w:r w:rsidRPr="00B04FCC">
        <w:rPr>
          <w:rFonts w:ascii="Times New Roman" w:hAnsi="Times New Roman" w:cs="Times New Roman"/>
          <w:sz w:val="24"/>
          <w:szCs w:val="24"/>
          <w:u w:val="single"/>
        </w:rPr>
        <w:t>Классы фотосинтетических пигментов</w:t>
      </w:r>
    </w:p>
    <w:p w:rsidR="00B04FCC" w:rsidRPr="00B04FCC" w:rsidRDefault="00B04FCC" w:rsidP="00B04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5119"/>
        <w:gridCol w:w="3055"/>
        <w:gridCol w:w="2423"/>
      </w:tblGrid>
      <w:tr w:rsidR="00B04FCC" w:rsidRPr="00B04FCC" w:rsidTr="00B04FCC">
        <w:tc>
          <w:tcPr>
            <w:tcW w:w="5119" w:type="dxa"/>
          </w:tcPr>
          <w:p w:rsidR="00B04FCC" w:rsidRPr="00B04FCC" w:rsidRDefault="00B04FCC" w:rsidP="0097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CC">
              <w:rPr>
                <w:rFonts w:ascii="Times New Roman" w:hAnsi="Times New Roman" w:cs="Times New Roman"/>
                <w:sz w:val="24"/>
                <w:szCs w:val="24"/>
              </w:rPr>
              <w:t xml:space="preserve">Хлорофиллы </w:t>
            </w:r>
          </w:p>
        </w:tc>
        <w:tc>
          <w:tcPr>
            <w:tcW w:w="3055" w:type="dxa"/>
          </w:tcPr>
          <w:p w:rsidR="00B04FCC" w:rsidRPr="00B04FCC" w:rsidRDefault="00B04FCC" w:rsidP="0097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FCC">
              <w:rPr>
                <w:rFonts w:ascii="Times New Roman" w:hAnsi="Times New Roman" w:cs="Times New Roman"/>
                <w:sz w:val="24"/>
                <w:szCs w:val="24"/>
              </w:rPr>
              <w:t>Каротиноиды</w:t>
            </w:r>
            <w:proofErr w:type="spellEnd"/>
          </w:p>
        </w:tc>
        <w:tc>
          <w:tcPr>
            <w:tcW w:w="2423" w:type="dxa"/>
          </w:tcPr>
          <w:p w:rsidR="00B04FCC" w:rsidRPr="00B04FCC" w:rsidRDefault="00B04FCC" w:rsidP="0097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FCC">
              <w:rPr>
                <w:rFonts w:ascii="Times New Roman" w:hAnsi="Times New Roman" w:cs="Times New Roman"/>
                <w:sz w:val="24"/>
                <w:szCs w:val="24"/>
              </w:rPr>
              <w:t>Фикобилины</w:t>
            </w:r>
            <w:proofErr w:type="spellEnd"/>
          </w:p>
        </w:tc>
      </w:tr>
      <w:tr w:rsidR="00B04FCC" w:rsidRPr="00B04FCC" w:rsidTr="00B04FCC">
        <w:tc>
          <w:tcPr>
            <w:tcW w:w="5119" w:type="dxa"/>
          </w:tcPr>
          <w:p w:rsidR="00B04FCC" w:rsidRDefault="00B04FCC" w:rsidP="00B04FCC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04FCC">
              <w:rPr>
                <w:rFonts w:ascii="Times New Roman" w:hAnsi="Times New Roman" w:cs="Times New Roman"/>
                <w:sz w:val="24"/>
                <w:szCs w:val="24"/>
              </w:rPr>
              <w:t xml:space="preserve">Все хлорофиллы поглощают </w:t>
            </w:r>
            <w:r w:rsidR="00204AC2">
              <w:rPr>
                <w:rFonts w:ascii="Times New Roman" w:hAnsi="Times New Roman" w:cs="Times New Roman"/>
                <w:sz w:val="24"/>
                <w:szCs w:val="24"/>
              </w:rPr>
              <w:t>красный и синий</w:t>
            </w:r>
            <w:r w:rsidRPr="00B04FCC">
              <w:rPr>
                <w:rFonts w:ascii="Times New Roman" w:hAnsi="Times New Roman" w:cs="Times New Roman"/>
                <w:sz w:val="24"/>
                <w:szCs w:val="24"/>
              </w:rPr>
              <w:t xml:space="preserve"> свет, а зеленый они отражают.</w:t>
            </w:r>
          </w:p>
          <w:p w:rsidR="00B04FCC" w:rsidRPr="00B04FCC" w:rsidRDefault="00B04FCC" w:rsidP="009774B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C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пигмент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растений и водорослей</w:t>
            </w:r>
            <w:r w:rsidR="00204A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4AC2">
              <w:rPr>
                <w:rFonts w:ascii="Times New Roman" w:hAnsi="Times New Roman" w:cs="Times New Roman"/>
                <w:sz w:val="24"/>
                <w:szCs w:val="24"/>
              </w:rPr>
              <w:t>цианобактерий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0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хлорофилл </w:t>
            </w:r>
            <w:r w:rsidRPr="00B04F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  <w:p w:rsidR="00B04FCC" w:rsidRPr="00B04FCC" w:rsidRDefault="00B04FCC" w:rsidP="009774B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  <w:r w:rsidRPr="00B04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пигмент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ы:</w:t>
            </w:r>
          </w:p>
          <w:p w:rsidR="00B04FCC" w:rsidRDefault="00B04FCC" w:rsidP="00B04FC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хлорофилл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(растения, зеленые водоросли)</w:t>
            </w:r>
          </w:p>
          <w:p w:rsidR="00B04FCC" w:rsidRDefault="00B04FCC" w:rsidP="00B04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хлорофилл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</w:t>
            </w:r>
            <w:r w:rsidRPr="00B04FCC">
              <w:rPr>
                <w:rFonts w:ascii="Times New Roman" w:hAnsi="Times New Roman" w:cs="Times New Roman"/>
                <w:sz w:val="24"/>
                <w:szCs w:val="24"/>
              </w:rPr>
              <w:t>(бурые и диатомовые водоросли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4FCC" w:rsidRPr="00B04FCC" w:rsidRDefault="00B04FCC" w:rsidP="00B04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4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хлорофилл </w:t>
            </w:r>
            <w:proofErr w:type="spellStart"/>
            <w:r w:rsidRPr="00B04F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</w:t>
            </w:r>
            <w:proofErr w:type="spellEnd"/>
            <w:r w:rsidRPr="00B04F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4FCC">
              <w:rPr>
                <w:rFonts w:ascii="Times New Roman" w:hAnsi="Times New Roman" w:cs="Times New Roman"/>
                <w:sz w:val="24"/>
                <w:szCs w:val="24"/>
              </w:rPr>
              <w:t>расные водоросли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5" w:type="dxa"/>
          </w:tcPr>
          <w:p w:rsidR="00B02D83" w:rsidRPr="00B02D83" w:rsidRDefault="00B02D83" w:rsidP="0097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83">
              <w:rPr>
                <w:rFonts w:ascii="Times New Roman" w:hAnsi="Times New Roman" w:cs="Times New Roman"/>
                <w:sz w:val="24"/>
                <w:szCs w:val="24"/>
              </w:rPr>
              <w:t xml:space="preserve">пигменты желтого, оранжевого и красного цветов, </w:t>
            </w:r>
            <w:r w:rsidRPr="00B02D83">
              <w:rPr>
                <w:rFonts w:ascii="Times New Roman" w:hAnsi="Times New Roman" w:cs="Times New Roman"/>
                <w:bCs/>
                <w:sz w:val="24"/>
                <w:szCs w:val="24"/>
              </w:rPr>
              <w:t>поглощают</w:t>
            </w:r>
            <w:r w:rsidRPr="00B02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2D83">
              <w:rPr>
                <w:rFonts w:ascii="Times New Roman" w:hAnsi="Times New Roman" w:cs="Times New Roman"/>
                <w:sz w:val="24"/>
                <w:szCs w:val="24"/>
              </w:rPr>
              <w:t>сине-фиолетовой</w:t>
            </w:r>
            <w:proofErr w:type="gramEnd"/>
            <w:r w:rsidRPr="00B02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C0C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передают хлорофиллам</w:t>
            </w:r>
          </w:p>
          <w:p w:rsidR="00B04FCC" w:rsidRPr="00B04FCC" w:rsidRDefault="00B02D83" w:rsidP="0097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хлоропла</w:t>
            </w:r>
            <w:r w:rsidR="00B53C0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ах, хромопластах)</w:t>
            </w:r>
          </w:p>
        </w:tc>
        <w:tc>
          <w:tcPr>
            <w:tcW w:w="2423" w:type="dxa"/>
          </w:tcPr>
          <w:p w:rsidR="00B04FCC" w:rsidRPr="00B04FCC" w:rsidRDefault="00B02D83" w:rsidP="0097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Пигменты </w:t>
            </w:r>
            <w:r w:rsidR="00B53C0C">
              <w:rPr>
                <w:rFonts w:ascii="Times New Roman" w:hAnsi="Times New Roman" w:cs="Times New Roman"/>
                <w:sz w:val="24"/>
                <w:szCs w:val="24"/>
              </w:rPr>
              <w:t>красной или синей окраски, поглощают зеленый, синий и фиолетовый свет (</w:t>
            </w:r>
            <w:r w:rsidR="00B04FCC" w:rsidRPr="00B04FCC">
              <w:rPr>
                <w:rFonts w:ascii="Times New Roman" w:hAnsi="Times New Roman" w:cs="Times New Roman"/>
                <w:sz w:val="24"/>
                <w:szCs w:val="24"/>
              </w:rPr>
              <w:t xml:space="preserve">у красных водорослей и </w:t>
            </w:r>
            <w:proofErr w:type="spellStart"/>
            <w:r w:rsidR="00B04FCC" w:rsidRPr="00B04FCC">
              <w:rPr>
                <w:rFonts w:ascii="Times New Roman" w:hAnsi="Times New Roman" w:cs="Times New Roman"/>
                <w:sz w:val="24"/>
                <w:szCs w:val="24"/>
              </w:rPr>
              <w:t>цианобактерий</w:t>
            </w:r>
            <w:proofErr w:type="spellEnd"/>
            <w:r w:rsidR="00B53C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F76C6" w:rsidRDefault="000F76C6" w:rsidP="000F76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0A16" w:rsidRPr="004E0A16" w:rsidRDefault="004E0A16" w:rsidP="004E0A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0A16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Прямая со стрелкой 5" o:spid="_x0000_s1058" type="#_x0000_t32" style="position:absolute;left:0;text-align:left;margin-left:277.05pt;margin-top:10.8pt;width:61.5pt;height:17.2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" strokecolor="#4579b8 [3044]">
            <v:stroke endarrow="open"/>
          </v:shape>
        </w:pict>
      </w:r>
      <w:r w:rsidRPr="004E0A16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4" o:spid="_x0000_s1057" type="#_x0000_t32" style="position:absolute;left:0;text-align:left;margin-left:168.3pt;margin-top:10.8pt;width:52.5pt;height:17.25pt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" strokecolor="#4579b8 [3044]">
            <v:stroke endarrow="open"/>
          </v:shape>
        </w:pict>
      </w:r>
      <w:r w:rsidRPr="004E0A16">
        <w:rPr>
          <w:rFonts w:ascii="Times New Roman" w:hAnsi="Times New Roman" w:cs="Times New Roman"/>
          <w:sz w:val="24"/>
          <w:szCs w:val="24"/>
        </w:rPr>
        <w:t xml:space="preserve">      Фотосинтез</w:t>
      </w:r>
    </w:p>
    <w:p w:rsidR="004E0A16" w:rsidRPr="004E0A16" w:rsidRDefault="004E0A16" w:rsidP="004E0A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652"/>
        <w:gridCol w:w="1158"/>
        <w:gridCol w:w="827"/>
        <w:gridCol w:w="3934"/>
      </w:tblGrid>
      <w:tr w:rsidR="004E0A16" w:rsidRPr="004E0A16" w:rsidTr="004E0A16">
        <w:tc>
          <w:tcPr>
            <w:tcW w:w="4810" w:type="dxa"/>
            <w:gridSpan w:val="2"/>
          </w:tcPr>
          <w:p w:rsidR="004E0A16" w:rsidRPr="004E0A16" w:rsidRDefault="004E0A16" w:rsidP="0097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16">
              <w:rPr>
                <w:rFonts w:ascii="Times New Roman" w:hAnsi="Times New Roman" w:cs="Times New Roman"/>
                <w:sz w:val="24"/>
                <w:szCs w:val="24"/>
              </w:rPr>
              <w:t>Световая фаза</w:t>
            </w:r>
          </w:p>
        </w:tc>
        <w:tc>
          <w:tcPr>
            <w:tcW w:w="4761" w:type="dxa"/>
            <w:gridSpan w:val="2"/>
          </w:tcPr>
          <w:p w:rsidR="004E0A16" w:rsidRPr="004E0A16" w:rsidRDefault="004E0A16" w:rsidP="0097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A16">
              <w:rPr>
                <w:rFonts w:ascii="Times New Roman" w:hAnsi="Times New Roman" w:cs="Times New Roman"/>
                <w:sz w:val="24"/>
                <w:szCs w:val="24"/>
              </w:rPr>
              <w:t>Темновая</w:t>
            </w:r>
            <w:proofErr w:type="spellEnd"/>
            <w:r w:rsidRPr="004E0A16">
              <w:rPr>
                <w:rFonts w:ascii="Times New Roman" w:hAnsi="Times New Roman" w:cs="Times New Roman"/>
                <w:sz w:val="24"/>
                <w:szCs w:val="24"/>
              </w:rPr>
              <w:t xml:space="preserve"> фаза</w:t>
            </w:r>
          </w:p>
        </w:tc>
      </w:tr>
      <w:tr w:rsidR="004E0A16" w:rsidRPr="004E0A16" w:rsidTr="004A29CC">
        <w:tc>
          <w:tcPr>
            <w:tcW w:w="3652" w:type="dxa"/>
          </w:tcPr>
          <w:p w:rsidR="004E0A16" w:rsidRPr="004E0A16" w:rsidRDefault="004E0A16" w:rsidP="0097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E0A16" w:rsidRPr="004E0A16" w:rsidRDefault="004E0A16" w:rsidP="0097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6">
              <w:rPr>
                <w:rFonts w:ascii="Times New Roman" w:hAnsi="Times New Roman" w:cs="Times New Roman"/>
                <w:b/>
                <w:sz w:val="24"/>
                <w:szCs w:val="24"/>
              </w:rPr>
              <w:t>Где протекает</w:t>
            </w:r>
          </w:p>
        </w:tc>
        <w:tc>
          <w:tcPr>
            <w:tcW w:w="3934" w:type="dxa"/>
          </w:tcPr>
          <w:p w:rsidR="004E0A16" w:rsidRPr="004E0A16" w:rsidRDefault="004E0A16" w:rsidP="0097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A16" w:rsidRPr="004E0A16" w:rsidTr="004A29CC">
        <w:tc>
          <w:tcPr>
            <w:tcW w:w="3652" w:type="dxa"/>
          </w:tcPr>
          <w:p w:rsidR="004E0A16" w:rsidRPr="004E0A16" w:rsidRDefault="004E0A16" w:rsidP="0097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16">
              <w:rPr>
                <w:rFonts w:ascii="Times New Roman" w:hAnsi="Times New Roman" w:cs="Times New Roman"/>
                <w:sz w:val="24"/>
                <w:szCs w:val="24"/>
              </w:rPr>
              <w:t xml:space="preserve">На мембранах </w:t>
            </w:r>
            <w:proofErr w:type="spellStart"/>
            <w:r w:rsidRPr="004E0A16">
              <w:rPr>
                <w:rFonts w:ascii="Times New Roman" w:hAnsi="Times New Roman" w:cs="Times New Roman"/>
                <w:sz w:val="24"/>
                <w:szCs w:val="24"/>
              </w:rPr>
              <w:t>тилакоидов</w:t>
            </w:r>
            <w:proofErr w:type="spellEnd"/>
          </w:p>
        </w:tc>
        <w:tc>
          <w:tcPr>
            <w:tcW w:w="1985" w:type="dxa"/>
            <w:gridSpan w:val="2"/>
          </w:tcPr>
          <w:p w:rsidR="004E0A16" w:rsidRPr="004E0A16" w:rsidRDefault="004E0A16" w:rsidP="0097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E0A16" w:rsidRPr="004E0A16" w:rsidRDefault="004E0A16" w:rsidP="0097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16">
              <w:rPr>
                <w:rFonts w:ascii="Times New Roman" w:hAnsi="Times New Roman" w:cs="Times New Roman"/>
                <w:sz w:val="24"/>
                <w:szCs w:val="24"/>
              </w:rPr>
              <w:t>В строме хлоропластов</w:t>
            </w:r>
          </w:p>
        </w:tc>
      </w:tr>
      <w:tr w:rsidR="004E0A16" w:rsidRPr="004E0A16" w:rsidTr="004A29CC">
        <w:tc>
          <w:tcPr>
            <w:tcW w:w="3652" w:type="dxa"/>
          </w:tcPr>
          <w:p w:rsidR="004E0A16" w:rsidRPr="004E0A16" w:rsidRDefault="004E0A16" w:rsidP="0097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E0A16" w:rsidRPr="004E0A16" w:rsidRDefault="004E0A16" w:rsidP="0097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6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3934" w:type="dxa"/>
          </w:tcPr>
          <w:p w:rsidR="004E0A16" w:rsidRPr="004E0A16" w:rsidRDefault="004E0A16" w:rsidP="0097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A16" w:rsidRPr="004E0A16" w:rsidTr="004A29CC">
        <w:tc>
          <w:tcPr>
            <w:tcW w:w="3652" w:type="dxa"/>
          </w:tcPr>
          <w:p w:rsidR="004E0A16" w:rsidRPr="004E0A16" w:rsidRDefault="004E0A16" w:rsidP="0097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16">
              <w:rPr>
                <w:rFonts w:ascii="Times New Roman" w:hAnsi="Times New Roman" w:cs="Times New Roman"/>
                <w:sz w:val="24"/>
                <w:szCs w:val="24"/>
              </w:rPr>
              <w:t>Только на свету</w:t>
            </w:r>
          </w:p>
        </w:tc>
        <w:tc>
          <w:tcPr>
            <w:tcW w:w="1985" w:type="dxa"/>
            <w:gridSpan w:val="2"/>
          </w:tcPr>
          <w:p w:rsidR="004E0A16" w:rsidRPr="004E0A16" w:rsidRDefault="004E0A16" w:rsidP="0097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E0A16" w:rsidRPr="004E0A16" w:rsidRDefault="004E0A16" w:rsidP="0097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16">
              <w:rPr>
                <w:rFonts w:ascii="Times New Roman" w:hAnsi="Times New Roman" w:cs="Times New Roman"/>
                <w:sz w:val="24"/>
                <w:szCs w:val="24"/>
              </w:rPr>
              <w:t>Без непосредственного поглощения света</w:t>
            </w:r>
          </w:p>
        </w:tc>
      </w:tr>
      <w:tr w:rsidR="004E0A16" w:rsidRPr="004E0A16" w:rsidTr="004A29CC">
        <w:tc>
          <w:tcPr>
            <w:tcW w:w="3652" w:type="dxa"/>
          </w:tcPr>
          <w:p w:rsidR="004E0A16" w:rsidRPr="004E0A16" w:rsidRDefault="004E0A16" w:rsidP="0097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E0A16" w:rsidRPr="004E0A16" w:rsidRDefault="004E0A16" w:rsidP="004E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3934" w:type="dxa"/>
          </w:tcPr>
          <w:p w:rsidR="004E0A16" w:rsidRPr="004E0A16" w:rsidRDefault="004E0A16" w:rsidP="0097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A16" w:rsidRPr="004E0A16" w:rsidTr="004A29CC">
        <w:tc>
          <w:tcPr>
            <w:tcW w:w="3652" w:type="dxa"/>
          </w:tcPr>
          <w:p w:rsidR="004E0A16" w:rsidRDefault="004E0A16" w:rsidP="004E0A16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A16">
              <w:rPr>
                <w:rFonts w:ascii="Times New Roman" w:hAnsi="Times New Roman" w:cs="Times New Roman"/>
                <w:sz w:val="24"/>
                <w:szCs w:val="24"/>
              </w:rPr>
              <w:t>Преобразование солнечной энергии в энергию макроэргических связей АТФ</w:t>
            </w:r>
          </w:p>
          <w:p w:rsidR="004E0A16" w:rsidRPr="004E0A16" w:rsidRDefault="004E0A16" w:rsidP="004E0A16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НАДФ*Н+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  <w:p w:rsidR="004E0A16" w:rsidRPr="004E0A16" w:rsidRDefault="004E0A16" w:rsidP="004E0A16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побочный продукт фотосинтеза 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985" w:type="dxa"/>
            <w:gridSpan w:val="2"/>
          </w:tcPr>
          <w:p w:rsidR="004E0A16" w:rsidRPr="004E0A16" w:rsidRDefault="004E0A16" w:rsidP="0097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B60F4" w:rsidRDefault="004E0A16" w:rsidP="00CB60F4">
            <w:pPr>
              <w:pStyle w:val="a5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0F4">
              <w:rPr>
                <w:rFonts w:ascii="Times New Roman" w:hAnsi="Times New Roman" w:cs="Times New Roman"/>
                <w:sz w:val="24"/>
                <w:szCs w:val="24"/>
              </w:rPr>
              <w:t>Восстановление «СО</w:t>
            </w:r>
            <w:proofErr w:type="gramStart"/>
            <w:r w:rsidRPr="00CB60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CB60F4">
              <w:rPr>
                <w:rFonts w:ascii="Times New Roman" w:hAnsi="Times New Roman" w:cs="Times New Roman"/>
                <w:sz w:val="24"/>
                <w:szCs w:val="24"/>
              </w:rPr>
              <w:t>»до уровня органических веществ (С</w:t>
            </w:r>
            <w:r w:rsidRPr="00CB60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CB6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60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CB6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60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CB60F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4E0A16" w:rsidRPr="00CB60F4" w:rsidRDefault="00CB60F4" w:rsidP="00CB60F4">
            <w:pPr>
              <w:pStyle w:val="a5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E0A16" w:rsidRPr="00CB60F4">
              <w:rPr>
                <w:rFonts w:ascii="Times New Roman" w:hAnsi="Times New Roman" w:cs="Times New Roman"/>
                <w:sz w:val="24"/>
                <w:szCs w:val="24"/>
              </w:rPr>
              <w:t>нергия макроэргических связей АТФ преобразуется в химическую энергию органических веществ</w:t>
            </w:r>
          </w:p>
        </w:tc>
      </w:tr>
    </w:tbl>
    <w:p w:rsidR="00CB60F4" w:rsidRDefault="00CB60F4" w:rsidP="00CB60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60F4">
        <w:rPr>
          <w:rFonts w:ascii="Times New Roman" w:hAnsi="Times New Roman" w:cs="Times New Roman"/>
          <w:b/>
          <w:sz w:val="24"/>
          <w:szCs w:val="24"/>
        </w:rPr>
        <w:t xml:space="preserve">А) СВЕТОВАЯ ФАЗА: </w:t>
      </w:r>
    </w:p>
    <w:p w:rsidR="0016566E" w:rsidRPr="0016566E" w:rsidRDefault="00CB60F4" w:rsidP="0016566E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Фотосинтетические единицы</w:t>
      </w:r>
      <w:r w:rsidR="00790FFC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группы фотосинтетических пигментов</w:t>
      </w:r>
      <w:r w:rsidR="00790F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0FFC">
        <w:rPr>
          <w:rFonts w:ascii="Times New Roman" w:hAnsi="Times New Roman" w:cs="Times New Roman"/>
          <w:sz w:val="24"/>
          <w:szCs w:val="24"/>
        </w:rPr>
        <w:t>-х</w:t>
      </w:r>
      <w:proofErr w:type="gramEnd"/>
      <w:r w:rsidR="00790FFC">
        <w:rPr>
          <w:rFonts w:ascii="Times New Roman" w:hAnsi="Times New Roman" w:cs="Times New Roman"/>
          <w:sz w:val="24"/>
          <w:szCs w:val="24"/>
        </w:rPr>
        <w:t xml:space="preserve">лорофиллов и </w:t>
      </w:r>
      <w:proofErr w:type="spellStart"/>
      <w:r w:rsidR="00790FFC">
        <w:rPr>
          <w:rFonts w:ascii="Times New Roman" w:hAnsi="Times New Roman" w:cs="Times New Roman"/>
          <w:sz w:val="24"/>
          <w:szCs w:val="24"/>
        </w:rPr>
        <w:t>каратиноидов</w:t>
      </w:r>
      <w:proofErr w:type="spellEnd"/>
      <w:r w:rsidR="00790FFC">
        <w:rPr>
          <w:rFonts w:ascii="Times New Roman" w:hAnsi="Times New Roman" w:cs="Times New Roman"/>
          <w:sz w:val="24"/>
          <w:szCs w:val="24"/>
        </w:rPr>
        <w:t xml:space="preserve">) образуют </w:t>
      </w:r>
      <w:proofErr w:type="spellStart"/>
      <w:r w:rsidR="00790FFC">
        <w:rPr>
          <w:rFonts w:ascii="Times New Roman" w:hAnsi="Times New Roman" w:cs="Times New Roman"/>
          <w:sz w:val="24"/>
          <w:szCs w:val="24"/>
        </w:rPr>
        <w:t>светособирательную</w:t>
      </w:r>
      <w:proofErr w:type="spellEnd"/>
      <w:r w:rsidR="00790FFC">
        <w:rPr>
          <w:rFonts w:ascii="Times New Roman" w:hAnsi="Times New Roman" w:cs="Times New Roman"/>
          <w:sz w:val="24"/>
          <w:szCs w:val="24"/>
        </w:rPr>
        <w:t xml:space="preserve"> систему (</w:t>
      </w:r>
      <w:r w:rsidR="00790FFC" w:rsidRPr="00790FFC">
        <w:rPr>
          <w:rFonts w:ascii="Times New Roman" w:hAnsi="Times New Roman" w:cs="Times New Roman"/>
          <w:b/>
          <w:sz w:val="24"/>
          <w:szCs w:val="24"/>
        </w:rPr>
        <w:t>антенный комплекс</w:t>
      </w:r>
      <w:r w:rsidR="00790FFC">
        <w:rPr>
          <w:rFonts w:ascii="Times New Roman" w:hAnsi="Times New Roman" w:cs="Times New Roman"/>
          <w:sz w:val="24"/>
          <w:szCs w:val="24"/>
        </w:rPr>
        <w:t>),которая функцион</w:t>
      </w:r>
      <w:r w:rsidR="0016566E">
        <w:rPr>
          <w:rFonts w:ascii="Times New Roman" w:hAnsi="Times New Roman" w:cs="Times New Roman"/>
          <w:sz w:val="24"/>
          <w:szCs w:val="24"/>
        </w:rPr>
        <w:t>ирует наподобие воронки (собирае</w:t>
      </w:r>
      <w:r w:rsidR="00790FFC">
        <w:rPr>
          <w:rFonts w:ascii="Times New Roman" w:hAnsi="Times New Roman" w:cs="Times New Roman"/>
          <w:sz w:val="24"/>
          <w:szCs w:val="24"/>
        </w:rPr>
        <w:t>т фотоны</w:t>
      </w:r>
      <w:r w:rsidR="0016566E">
        <w:rPr>
          <w:rFonts w:ascii="Times New Roman" w:hAnsi="Times New Roman" w:cs="Times New Roman"/>
          <w:sz w:val="24"/>
          <w:szCs w:val="24"/>
        </w:rPr>
        <w:t xml:space="preserve"> и переносит их энергию в реакционный центр с молекулой-ловушкой (хлорофиллом </w:t>
      </w:r>
      <w:r w:rsidR="0016566E">
        <w:rPr>
          <w:rFonts w:ascii="Times New Roman" w:hAnsi="Times New Roman" w:cs="Times New Roman"/>
          <w:i/>
          <w:sz w:val="24"/>
          <w:szCs w:val="24"/>
        </w:rPr>
        <w:t>а)</w:t>
      </w:r>
      <w:r w:rsidR="0016566E">
        <w:rPr>
          <w:rFonts w:ascii="Times New Roman" w:hAnsi="Times New Roman" w:cs="Times New Roman"/>
          <w:sz w:val="24"/>
          <w:szCs w:val="24"/>
        </w:rPr>
        <w:t>)</w:t>
      </w:r>
    </w:p>
    <w:p w:rsidR="007E531C" w:rsidRPr="007E531C" w:rsidRDefault="00790FFC" w:rsidP="0016566E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16566E">
        <w:rPr>
          <w:rFonts w:ascii="Times New Roman" w:eastAsia="Times New Roman" w:hAnsi="Times New Roman" w:cs="Times New Roman"/>
          <w:bCs/>
          <w:sz w:val="24"/>
        </w:rPr>
        <w:t>Совокупность фотосинтетической единицы и ферме</w:t>
      </w:r>
      <w:r w:rsidRPr="0016566E">
        <w:rPr>
          <w:rFonts w:ascii="Times New Roman" w:eastAsia="Times New Roman" w:hAnsi="Times New Roman" w:cs="Times New Roman"/>
          <w:bCs/>
          <w:sz w:val="24"/>
        </w:rPr>
        <w:t>н</w:t>
      </w:r>
      <w:r w:rsidRPr="0016566E">
        <w:rPr>
          <w:rFonts w:ascii="Times New Roman" w:eastAsia="Times New Roman" w:hAnsi="Times New Roman" w:cs="Times New Roman"/>
          <w:bCs/>
          <w:sz w:val="24"/>
        </w:rPr>
        <w:t>тов, обеспечив</w:t>
      </w:r>
      <w:r w:rsidR="0016566E">
        <w:rPr>
          <w:rFonts w:ascii="Times New Roman" w:hAnsi="Times New Roman"/>
          <w:bCs/>
          <w:sz w:val="24"/>
        </w:rPr>
        <w:t>ающих транспорт электронов, называется</w:t>
      </w:r>
      <w:r w:rsidR="007E531C">
        <w:rPr>
          <w:rFonts w:ascii="Times New Roman" w:hAnsi="Times New Roman"/>
          <w:bCs/>
          <w:sz w:val="24"/>
        </w:rPr>
        <w:t xml:space="preserve"> </w:t>
      </w:r>
      <w:r w:rsidRPr="0016566E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16566E">
        <w:rPr>
          <w:rFonts w:ascii="Times New Roman" w:eastAsia="Times New Roman" w:hAnsi="Times New Roman" w:cs="Times New Roman"/>
          <w:b/>
          <w:bCs/>
          <w:sz w:val="24"/>
        </w:rPr>
        <w:t>фотосистемой</w:t>
      </w:r>
      <w:proofErr w:type="spellEnd"/>
      <w:r w:rsidRPr="0016566E">
        <w:rPr>
          <w:rFonts w:ascii="Times New Roman" w:eastAsia="Times New Roman" w:hAnsi="Times New Roman" w:cs="Times New Roman"/>
          <w:b/>
          <w:bCs/>
          <w:sz w:val="24"/>
        </w:rPr>
        <w:t>:</w:t>
      </w:r>
    </w:p>
    <w:p w:rsidR="007E531C" w:rsidRDefault="00790FFC" w:rsidP="007E531C">
      <w:pPr>
        <w:pStyle w:val="a3"/>
        <w:rPr>
          <w:rFonts w:ascii="Times New Roman" w:hAnsi="Times New Roman"/>
          <w:bCs/>
          <w:sz w:val="24"/>
        </w:rPr>
      </w:pPr>
      <w:r w:rsidRPr="007E531C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Pr="007E531C">
        <w:rPr>
          <w:rFonts w:ascii="Times New Roman" w:eastAsia="Times New Roman" w:hAnsi="Times New Roman" w:cs="Times New Roman"/>
          <w:b/>
          <w:bCs/>
          <w:sz w:val="24"/>
        </w:rPr>
        <w:t>фотосистема</w:t>
      </w:r>
      <w:proofErr w:type="spellEnd"/>
      <w:r w:rsidRPr="007E531C">
        <w:rPr>
          <w:rFonts w:ascii="Times New Roman" w:eastAsia="Times New Roman" w:hAnsi="Times New Roman" w:cs="Times New Roman"/>
          <w:b/>
          <w:bCs/>
          <w:sz w:val="24"/>
        </w:rPr>
        <w:t xml:space="preserve"> I</w:t>
      </w:r>
      <w:r w:rsidRPr="0016566E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gramStart"/>
      <w:r w:rsidRPr="0016566E">
        <w:rPr>
          <w:rFonts w:ascii="Times New Roman" w:eastAsia="Times New Roman" w:hAnsi="Times New Roman" w:cs="Times New Roman"/>
          <w:bCs/>
          <w:sz w:val="24"/>
        </w:rPr>
        <w:t xml:space="preserve">( </w:t>
      </w:r>
      <w:proofErr w:type="gramEnd"/>
      <w:r w:rsidRPr="0016566E">
        <w:rPr>
          <w:rFonts w:ascii="Times New Roman" w:eastAsia="Times New Roman" w:hAnsi="Times New Roman" w:cs="Times New Roman"/>
          <w:bCs/>
          <w:sz w:val="24"/>
        </w:rPr>
        <w:t>c молек</w:t>
      </w:r>
      <w:r w:rsidRPr="0016566E">
        <w:rPr>
          <w:rFonts w:ascii="Times New Roman" w:eastAsia="Times New Roman" w:hAnsi="Times New Roman" w:cs="Times New Roman"/>
          <w:bCs/>
          <w:sz w:val="24"/>
        </w:rPr>
        <w:t>у</w:t>
      </w:r>
      <w:r w:rsidRPr="0016566E">
        <w:rPr>
          <w:rFonts w:ascii="Times New Roman" w:eastAsia="Times New Roman" w:hAnsi="Times New Roman" w:cs="Times New Roman"/>
          <w:bCs/>
          <w:sz w:val="24"/>
        </w:rPr>
        <w:t xml:space="preserve">лой-ловушкой, максимум поглощения света с длиной волны 680нм) </w:t>
      </w:r>
    </w:p>
    <w:p w:rsidR="007E531C" w:rsidRDefault="00790FFC" w:rsidP="007E531C">
      <w:pPr>
        <w:pStyle w:val="a3"/>
        <w:rPr>
          <w:rFonts w:ascii="Times New Roman" w:hAnsi="Times New Roman"/>
          <w:bCs/>
          <w:sz w:val="24"/>
        </w:rPr>
      </w:pPr>
      <w:proofErr w:type="spellStart"/>
      <w:r w:rsidRPr="007E531C">
        <w:rPr>
          <w:rFonts w:ascii="Times New Roman" w:eastAsia="Times New Roman" w:hAnsi="Times New Roman" w:cs="Times New Roman"/>
          <w:b/>
          <w:bCs/>
          <w:sz w:val="24"/>
        </w:rPr>
        <w:t>фотосистема</w:t>
      </w:r>
      <w:proofErr w:type="spellEnd"/>
      <w:r w:rsidRPr="007E531C">
        <w:rPr>
          <w:rFonts w:ascii="Times New Roman" w:eastAsia="Times New Roman" w:hAnsi="Times New Roman" w:cs="Times New Roman"/>
          <w:b/>
          <w:bCs/>
          <w:sz w:val="24"/>
        </w:rPr>
        <w:t xml:space="preserve"> II</w:t>
      </w:r>
      <w:r w:rsidRPr="0016566E">
        <w:rPr>
          <w:rFonts w:ascii="Times New Roman" w:eastAsia="Times New Roman" w:hAnsi="Times New Roman" w:cs="Times New Roman"/>
          <w:bCs/>
          <w:sz w:val="24"/>
        </w:rPr>
        <w:t xml:space="preserve"> (ма</w:t>
      </w:r>
      <w:r w:rsidRPr="0016566E">
        <w:rPr>
          <w:rFonts w:ascii="Times New Roman" w:eastAsia="Times New Roman" w:hAnsi="Times New Roman" w:cs="Times New Roman"/>
          <w:bCs/>
          <w:sz w:val="24"/>
        </w:rPr>
        <w:t>к</w:t>
      </w:r>
      <w:r w:rsidRPr="0016566E">
        <w:rPr>
          <w:rFonts w:ascii="Times New Roman" w:eastAsia="Times New Roman" w:hAnsi="Times New Roman" w:cs="Times New Roman"/>
          <w:bCs/>
          <w:sz w:val="24"/>
        </w:rPr>
        <w:t>симум поглощ</w:t>
      </w:r>
      <w:r w:rsidR="007E531C">
        <w:rPr>
          <w:rFonts w:ascii="Times New Roman" w:hAnsi="Times New Roman"/>
          <w:bCs/>
          <w:sz w:val="24"/>
        </w:rPr>
        <w:t>ения в области 700нм.)</w:t>
      </w:r>
    </w:p>
    <w:p w:rsidR="0016566E" w:rsidRDefault="00790FFC" w:rsidP="0016566E">
      <w:pPr>
        <w:pStyle w:val="a3"/>
        <w:rPr>
          <w:rFonts w:ascii="Times New Roman" w:hAnsi="Times New Roman"/>
          <w:bCs/>
          <w:sz w:val="24"/>
        </w:rPr>
      </w:pPr>
      <w:r w:rsidRPr="0016566E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="0016566E">
        <w:rPr>
          <w:rFonts w:ascii="Times New Roman" w:hAnsi="Times New Roman"/>
          <w:bCs/>
          <w:sz w:val="24"/>
        </w:rPr>
        <w:t>Фотосистема</w:t>
      </w:r>
      <w:proofErr w:type="spellEnd"/>
      <w:r w:rsidR="0016566E">
        <w:rPr>
          <w:rFonts w:ascii="Times New Roman" w:hAnsi="Times New Roman"/>
          <w:bCs/>
          <w:sz w:val="24"/>
        </w:rPr>
        <w:t xml:space="preserve"> = </w:t>
      </w:r>
      <w:proofErr w:type="spellStart"/>
      <w:r w:rsidR="0016566E">
        <w:rPr>
          <w:rFonts w:ascii="Times New Roman" w:hAnsi="Times New Roman"/>
          <w:bCs/>
          <w:sz w:val="24"/>
        </w:rPr>
        <w:t>светособирающая</w:t>
      </w:r>
      <w:proofErr w:type="spellEnd"/>
      <w:r w:rsidR="0016566E">
        <w:rPr>
          <w:rFonts w:ascii="Times New Roman" w:hAnsi="Times New Roman"/>
          <w:bCs/>
          <w:sz w:val="24"/>
        </w:rPr>
        <w:t xml:space="preserve"> система (антенный комплекс)+ реакционный центр (хлорофилл </w:t>
      </w:r>
      <w:r w:rsidR="0016566E">
        <w:rPr>
          <w:rFonts w:ascii="Times New Roman" w:hAnsi="Times New Roman"/>
          <w:bCs/>
          <w:i/>
          <w:sz w:val="24"/>
        </w:rPr>
        <w:t>а</w:t>
      </w:r>
      <w:r w:rsidR="0016566E">
        <w:rPr>
          <w:rFonts w:ascii="Times New Roman" w:hAnsi="Times New Roman"/>
          <w:bCs/>
          <w:sz w:val="24"/>
        </w:rPr>
        <w:t>)+ ферменты- переносчики электронов</w:t>
      </w:r>
    </w:p>
    <w:p w:rsidR="0016566E" w:rsidRDefault="007E531C" w:rsidP="0016566E">
      <w:pPr>
        <w:pStyle w:val="a3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noProof/>
          <w:sz w:val="24"/>
        </w:rPr>
        <w:drawing>
          <wp:inline distT="0" distB="0" distL="0" distR="0">
            <wp:extent cx="2871064" cy="2143125"/>
            <wp:effectExtent l="19050" t="0" r="5486" b="0"/>
            <wp:docPr id="7" name="Рисунок 7" descr="C:\Users\123\Pictures\f5d5d9ebbdb792719d5e226e5ef280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23\Pictures\f5d5d9ebbdb792719d5e226e5ef280c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064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5940425" cy="4434270"/>
            <wp:effectExtent l="19050" t="0" r="3175" b="0"/>
            <wp:docPr id="4" name="Рисунок 4" descr="https://tapoc.trbo.yandex.net/tapoc_secure_proxy/f5d5d9ebbdb792719d5e226e5ef280cb?url=http%3A%2F%2Fkonspekta.net%2Fmegalektsiiru%2Fbaza2%2F1479243374017.files%2F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apoc.trbo.yandex.net/tapoc_secure_proxy/f5d5d9ebbdb792719d5e226e5ef280cb?url=http%3A%2F%2Fkonspekta.net%2Fmegalektsiiru%2Fbaza2%2F1479243374017.files%2Fimage0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5940425" cy="4434270"/>
            <wp:effectExtent l="19050" t="0" r="3175" b="0"/>
            <wp:docPr id="1" name="Рисунок 1" descr="https://tapoc.trbo.yandex.net/tapoc_secure_proxy/f5d5d9ebbdb792719d5e226e5ef280cb?url=http%3A%2F%2Fkonspekta.net%2Fmegalektsiiru%2Fbaza2%2F1479243374017.files%2F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poc.trbo.yandex.net/tapoc_secure_proxy/f5d5d9ebbdb792719d5e226e5ef280cb?url=http%3A%2F%2Fkonspekta.net%2Fmegalektsiiru%2Fbaza2%2F1479243374017.files%2Fimage0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66E" w:rsidRDefault="0016566E" w:rsidP="0016566E">
      <w:pPr>
        <w:pStyle w:val="a3"/>
        <w:rPr>
          <w:rFonts w:ascii="Times New Roman" w:hAnsi="Times New Roman"/>
          <w:bCs/>
          <w:sz w:val="24"/>
        </w:rPr>
      </w:pPr>
    </w:p>
    <w:p w:rsidR="00C863B0" w:rsidRDefault="00C863B0" w:rsidP="00CB60F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C863B0" w:rsidRPr="00C863B0" w:rsidRDefault="00C863B0" w:rsidP="00C863B0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>Квант солнечного света попадает на молекулы-ловушки хлорофилла</w:t>
      </w:r>
      <w:r w:rsidRPr="00C863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63B0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>, приводит их в возбуж</w:t>
      </w:r>
      <w:r w:rsidRPr="00C863B0">
        <w:rPr>
          <w:rFonts w:ascii="Times New Roman" w:hAnsi="Times New Roman" w:cs="Times New Roman"/>
          <w:bCs/>
          <w:sz w:val="24"/>
          <w:szCs w:val="24"/>
        </w:rPr>
        <w:t>денное состояние, хлорофилл отдает</w:t>
      </w:r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электроны</w:t>
      </w:r>
      <w:r w:rsidRPr="00C863B0">
        <w:rPr>
          <w:rFonts w:ascii="Times New Roman" w:hAnsi="Times New Roman" w:cs="Times New Roman"/>
          <w:bCs/>
          <w:sz w:val="24"/>
          <w:szCs w:val="24"/>
        </w:rPr>
        <w:t xml:space="preserve"> переносчикам</w:t>
      </w:r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 xml:space="preserve">. Обе </w:t>
      </w:r>
      <w:proofErr w:type="spellStart"/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>тосистемы</w:t>
      </w:r>
      <w:proofErr w:type="spellEnd"/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данном процессе работают согласованно.</w:t>
      </w:r>
    </w:p>
    <w:p w:rsidR="00C863B0" w:rsidRPr="00C863B0" w:rsidRDefault="00C863B0" w:rsidP="00C863B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863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Фотосистема</w:t>
      </w:r>
      <w:proofErr w:type="spellEnd"/>
      <w:r w:rsidRPr="00C863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863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C863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Возбужденная молекула</w:t>
      </w:r>
      <w:r w:rsidRPr="00C863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>хлорофилла</w:t>
      </w:r>
      <w:proofErr w:type="gramEnd"/>
      <w:r w:rsidRPr="00C863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63B0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отдает электрон </w:t>
      </w:r>
      <w:r w:rsidRPr="00C863B0">
        <w:rPr>
          <w:rFonts w:ascii="Times New Roman" w:hAnsi="Times New Roman" w:cs="Times New Roman"/>
          <w:bCs/>
          <w:sz w:val="24"/>
          <w:szCs w:val="24"/>
        </w:rPr>
        <w:t>и</w:t>
      </w:r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системе переносчиков этот электрон попадает на внешнюю сторону </w:t>
      </w:r>
      <w:proofErr w:type="spellStart"/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>тилакоида</w:t>
      </w:r>
      <w:proofErr w:type="spellEnd"/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(обращенную в стр</w:t>
      </w:r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 xml:space="preserve">му). </w:t>
      </w:r>
    </w:p>
    <w:p w:rsidR="00C863B0" w:rsidRPr="00C863B0" w:rsidRDefault="00C863B0" w:rsidP="00C863B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63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Фотосистема</w:t>
      </w:r>
      <w:proofErr w:type="spellEnd"/>
      <w:r w:rsidRPr="00C863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863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C863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C863B0">
        <w:rPr>
          <w:rFonts w:ascii="Times New Roman" w:eastAsia="Times New Roman" w:hAnsi="Times New Roman" w:cs="Times New Roman"/>
          <w:sz w:val="24"/>
          <w:szCs w:val="24"/>
        </w:rPr>
        <w:t xml:space="preserve"> Возбужденная молекула </w:t>
      </w:r>
      <w:proofErr w:type="gramStart"/>
      <w:r w:rsidRPr="00C863B0">
        <w:rPr>
          <w:rFonts w:ascii="Times New Roman" w:hAnsi="Times New Roman" w:cs="Times New Roman"/>
          <w:sz w:val="24"/>
          <w:szCs w:val="24"/>
        </w:rPr>
        <w:t>хлорофилла</w:t>
      </w:r>
      <w:proofErr w:type="gramEnd"/>
      <w:r w:rsidRPr="00C863B0">
        <w:rPr>
          <w:rFonts w:ascii="Times New Roman" w:hAnsi="Times New Roman" w:cs="Times New Roman"/>
          <w:sz w:val="24"/>
          <w:szCs w:val="24"/>
        </w:rPr>
        <w:t xml:space="preserve"> </w:t>
      </w:r>
      <w:r w:rsidRPr="00C863B0">
        <w:rPr>
          <w:rFonts w:ascii="Times New Roman" w:hAnsi="Times New Roman" w:cs="Times New Roman"/>
          <w:i/>
          <w:sz w:val="24"/>
          <w:szCs w:val="24"/>
        </w:rPr>
        <w:t>а</w:t>
      </w:r>
      <w:r w:rsidRPr="00C863B0">
        <w:rPr>
          <w:rFonts w:ascii="Times New Roman" w:hAnsi="Times New Roman" w:cs="Times New Roman"/>
          <w:sz w:val="24"/>
          <w:szCs w:val="24"/>
        </w:rPr>
        <w:t xml:space="preserve"> отдает электрон, который </w:t>
      </w:r>
      <w:r w:rsidRPr="00C863B0">
        <w:rPr>
          <w:rFonts w:ascii="Times New Roman" w:eastAsia="Times New Roman" w:hAnsi="Times New Roman" w:cs="Times New Roman"/>
          <w:sz w:val="24"/>
          <w:szCs w:val="24"/>
        </w:rPr>
        <w:t xml:space="preserve">по системе переносчиков электрон переходит в </w:t>
      </w:r>
      <w:proofErr w:type="spellStart"/>
      <w:r w:rsidRPr="00C863B0">
        <w:rPr>
          <w:rFonts w:ascii="Times New Roman" w:eastAsia="Times New Roman" w:hAnsi="Times New Roman" w:cs="Times New Roman"/>
          <w:sz w:val="24"/>
          <w:szCs w:val="24"/>
        </w:rPr>
        <w:t>фотосистему</w:t>
      </w:r>
      <w:proofErr w:type="spellEnd"/>
      <w:r w:rsidRPr="00C86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3B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863B0">
        <w:rPr>
          <w:rFonts w:ascii="Times New Roman" w:eastAsia="Times New Roman" w:hAnsi="Times New Roman" w:cs="Times New Roman"/>
          <w:sz w:val="24"/>
          <w:szCs w:val="24"/>
        </w:rPr>
        <w:t xml:space="preserve"> и восстанавливает молекулу </w:t>
      </w:r>
      <w:r w:rsidRPr="00C863B0">
        <w:rPr>
          <w:rFonts w:ascii="Times New Roman" w:hAnsi="Times New Roman" w:cs="Times New Roman"/>
          <w:sz w:val="24"/>
          <w:szCs w:val="24"/>
        </w:rPr>
        <w:lastRenderedPageBreak/>
        <w:t>хлорофилла</w:t>
      </w:r>
      <w:r>
        <w:rPr>
          <w:rFonts w:ascii="Times New Roman" w:hAnsi="Times New Roman" w:cs="Times New Roman"/>
          <w:sz w:val="24"/>
          <w:szCs w:val="24"/>
        </w:rPr>
        <w:t>, которая</w:t>
      </w:r>
      <w:r w:rsidRPr="00C863B0">
        <w:rPr>
          <w:rFonts w:ascii="Times New Roman" w:hAnsi="Times New Roman" w:cs="Times New Roman"/>
          <w:sz w:val="24"/>
          <w:szCs w:val="24"/>
        </w:rPr>
        <w:t xml:space="preserve"> </w:t>
      </w:r>
      <w:r w:rsidRPr="00C863B0">
        <w:rPr>
          <w:rFonts w:ascii="Times New Roman" w:eastAsia="Times New Roman" w:hAnsi="Times New Roman" w:cs="Times New Roman"/>
          <w:sz w:val="24"/>
          <w:szCs w:val="24"/>
        </w:rPr>
        <w:t xml:space="preserve"> возвращается в исходное состояние. Для </w:t>
      </w:r>
      <w:r w:rsidRPr="00C863B0">
        <w:rPr>
          <w:rFonts w:ascii="Times New Roman" w:hAnsi="Times New Roman" w:cs="Times New Roman"/>
          <w:sz w:val="24"/>
          <w:szCs w:val="24"/>
        </w:rPr>
        <w:t xml:space="preserve">восстановления </w:t>
      </w:r>
      <w:proofErr w:type="gramStart"/>
      <w:r w:rsidRPr="00C863B0">
        <w:rPr>
          <w:rFonts w:ascii="Times New Roman" w:hAnsi="Times New Roman" w:cs="Times New Roman"/>
          <w:sz w:val="24"/>
          <w:szCs w:val="24"/>
        </w:rPr>
        <w:t>хлорофилла</w:t>
      </w:r>
      <w:proofErr w:type="gramEnd"/>
      <w:r w:rsidRPr="00C863B0">
        <w:rPr>
          <w:rFonts w:ascii="Times New Roman" w:hAnsi="Times New Roman" w:cs="Times New Roman"/>
          <w:sz w:val="24"/>
          <w:szCs w:val="24"/>
        </w:rPr>
        <w:t xml:space="preserve"> </w:t>
      </w:r>
      <w:r w:rsidRPr="00C863B0">
        <w:rPr>
          <w:rFonts w:ascii="Times New Roman" w:hAnsi="Times New Roman" w:cs="Times New Roman"/>
          <w:i/>
          <w:sz w:val="24"/>
          <w:szCs w:val="24"/>
        </w:rPr>
        <w:t>а</w:t>
      </w:r>
      <w:r w:rsidRPr="00C8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3B0">
        <w:rPr>
          <w:rFonts w:ascii="Times New Roman" w:hAnsi="Times New Roman" w:cs="Times New Roman"/>
          <w:sz w:val="24"/>
          <w:szCs w:val="24"/>
        </w:rPr>
        <w:t>фотосистемы</w:t>
      </w:r>
      <w:proofErr w:type="spellEnd"/>
      <w:r w:rsidRPr="00C863B0">
        <w:rPr>
          <w:rFonts w:ascii="Times New Roman" w:hAnsi="Times New Roman" w:cs="Times New Roman"/>
          <w:sz w:val="24"/>
          <w:szCs w:val="24"/>
        </w:rPr>
        <w:t xml:space="preserve"> </w:t>
      </w:r>
      <w:r w:rsidRPr="00C863B0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C863B0">
        <w:rPr>
          <w:rFonts w:ascii="Times New Roman" w:hAnsi="Times New Roman" w:cs="Times New Roman"/>
          <w:sz w:val="24"/>
          <w:szCs w:val="24"/>
        </w:rPr>
        <w:t xml:space="preserve"> </w:t>
      </w:r>
      <w:r w:rsidRPr="00C863B0">
        <w:rPr>
          <w:rFonts w:ascii="Times New Roman" w:eastAsia="Times New Roman" w:hAnsi="Times New Roman" w:cs="Times New Roman"/>
          <w:sz w:val="24"/>
          <w:szCs w:val="24"/>
        </w:rPr>
        <w:t>используются электроны, п</w:t>
      </w:r>
      <w:r w:rsidRPr="00C863B0">
        <w:rPr>
          <w:rFonts w:ascii="Times New Roman" w:hAnsi="Times New Roman" w:cs="Times New Roman"/>
          <w:sz w:val="24"/>
          <w:szCs w:val="24"/>
        </w:rPr>
        <w:t>олучаемые при разложении воды:</w:t>
      </w:r>
    </w:p>
    <w:p w:rsidR="00C863B0" w:rsidRPr="00C863B0" w:rsidRDefault="00C863B0" w:rsidP="00C863B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863B0">
        <w:rPr>
          <w:rFonts w:ascii="Times New Roman" w:hAnsi="Times New Roman" w:cs="Times New Roman"/>
          <w:sz w:val="24"/>
          <w:szCs w:val="24"/>
        </w:rPr>
        <w:t>2Н</w:t>
      </w:r>
      <w:r w:rsidRPr="00C863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63B0">
        <w:rPr>
          <w:rFonts w:ascii="Times New Roman" w:hAnsi="Times New Roman" w:cs="Times New Roman"/>
          <w:sz w:val="24"/>
          <w:szCs w:val="24"/>
        </w:rPr>
        <w:t>О=О</w:t>
      </w:r>
      <w:r w:rsidRPr="00C863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63B0">
        <w:rPr>
          <w:rFonts w:ascii="Times New Roman" w:hAnsi="Times New Roman" w:cs="Times New Roman"/>
          <w:sz w:val="24"/>
          <w:szCs w:val="24"/>
        </w:rPr>
        <w:t xml:space="preserve">+4 </w:t>
      </w:r>
      <w:r w:rsidRPr="00C863B0">
        <w:rPr>
          <w:rFonts w:ascii="Times New Roman" w:eastAsia="Times New Roman" w:hAnsi="Times New Roman" w:cs="Times New Roman"/>
          <w:sz w:val="24"/>
          <w:szCs w:val="24"/>
        </w:rPr>
        <w:t>ế</w:t>
      </w:r>
      <w:r w:rsidRPr="00C863B0">
        <w:rPr>
          <w:rFonts w:ascii="Times New Roman" w:hAnsi="Times New Roman" w:cs="Times New Roman"/>
          <w:sz w:val="24"/>
          <w:szCs w:val="24"/>
        </w:rPr>
        <w:t xml:space="preserve"> +4Н</w:t>
      </w:r>
      <w:r w:rsidRPr="00C863B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C48B0" w:rsidRPr="004C48B0">
        <w:rPr>
          <w:rFonts w:ascii="Times New Roman" w:hAnsi="Times New Roman" w:cs="Times New Roman"/>
          <w:b/>
          <w:sz w:val="24"/>
          <w:szCs w:val="24"/>
        </w:rPr>
        <w:t>фотолиз вод</w:t>
      </w:r>
      <w:proofErr w:type="gramStart"/>
      <w:r w:rsidR="004C48B0" w:rsidRPr="004C48B0">
        <w:rPr>
          <w:rFonts w:ascii="Times New Roman" w:hAnsi="Times New Roman" w:cs="Times New Roman"/>
          <w:b/>
          <w:sz w:val="24"/>
          <w:szCs w:val="24"/>
        </w:rPr>
        <w:t>ы</w:t>
      </w:r>
      <w:r w:rsidR="004C48B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C48B0">
        <w:rPr>
          <w:rFonts w:ascii="Times New Roman" w:hAnsi="Times New Roman" w:cs="Times New Roman"/>
          <w:sz w:val="24"/>
          <w:szCs w:val="24"/>
        </w:rPr>
        <w:t xml:space="preserve"> расщепление молекул воды в </w:t>
      </w:r>
      <w:proofErr w:type="spellStart"/>
      <w:r w:rsidR="004C48B0">
        <w:rPr>
          <w:rFonts w:ascii="Times New Roman" w:hAnsi="Times New Roman" w:cs="Times New Roman"/>
          <w:sz w:val="24"/>
          <w:szCs w:val="24"/>
        </w:rPr>
        <w:t>тилакоидах</w:t>
      </w:r>
      <w:proofErr w:type="spellEnd"/>
      <w:r w:rsidR="004C48B0">
        <w:rPr>
          <w:rFonts w:ascii="Times New Roman" w:hAnsi="Times New Roman" w:cs="Times New Roman"/>
          <w:sz w:val="24"/>
          <w:szCs w:val="24"/>
        </w:rPr>
        <w:t xml:space="preserve"> хлоропластов с образованием кислорода, электронов и протонов)</w:t>
      </w:r>
    </w:p>
    <w:p w:rsidR="00C863B0" w:rsidRPr="00C863B0" w:rsidRDefault="00C863B0" w:rsidP="00C863B0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>ế водорода направляются к молекуле хлорофилла, заменяя ушедшие электроны</w:t>
      </w:r>
    </w:p>
    <w:p w:rsidR="00C863B0" w:rsidRPr="00C863B0" w:rsidRDefault="00C863B0" w:rsidP="00C863B0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C863B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+ </w:t>
      </w:r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>накапливаются на внутренней стороне мембраны граны, формируя полож</w:t>
      </w:r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тельный </w:t>
      </w:r>
      <w:r w:rsidR="004C48B0">
        <w:rPr>
          <w:rFonts w:ascii="Times New Roman" w:hAnsi="Times New Roman" w:cs="Times New Roman"/>
          <w:bCs/>
          <w:sz w:val="24"/>
          <w:szCs w:val="24"/>
        </w:rPr>
        <w:t>потенциал</w:t>
      </w:r>
    </w:p>
    <w:p w:rsidR="00C863B0" w:rsidRPr="00C863B0" w:rsidRDefault="00C863B0" w:rsidP="00C863B0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proofErr w:type="gramStart"/>
      <w:r w:rsidRPr="00C863B0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proofErr w:type="gramEnd"/>
      <w:r w:rsidR="004C48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>уходит в</w:t>
      </w:r>
      <w:r w:rsidR="004C48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48B0">
        <w:rPr>
          <w:rFonts w:ascii="Times New Roman" w:hAnsi="Times New Roman" w:cs="Times New Roman"/>
          <w:bCs/>
          <w:sz w:val="24"/>
          <w:szCs w:val="24"/>
        </w:rPr>
        <w:t>гиалоплазму</w:t>
      </w:r>
      <w:proofErr w:type="spellEnd"/>
      <w:r w:rsidR="004C48B0">
        <w:rPr>
          <w:rFonts w:ascii="Times New Roman" w:hAnsi="Times New Roman" w:cs="Times New Roman"/>
          <w:bCs/>
          <w:sz w:val="24"/>
          <w:szCs w:val="24"/>
        </w:rPr>
        <w:t xml:space="preserve">, а затем в </w:t>
      </w:r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 xml:space="preserve"> атмосферу</w:t>
      </w:r>
    </w:p>
    <w:p w:rsidR="00C863B0" w:rsidRPr="00C863B0" w:rsidRDefault="00C863B0" w:rsidP="00C863B0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достижении </w:t>
      </w:r>
      <w:r w:rsidR="004C48B0">
        <w:rPr>
          <w:rFonts w:ascii="Times New Roman" w:hAnsi="Times New Roman" w:cs="Times New Roman"/>
          <w:bCs/>
          <w:sz w:val="24"/>
          <w:szCs w:val="24"/>
        </w:rPr>
        <w:t xml:space="preserve">определенной </w:t>
      </w:r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>разности потенциалов пр</w:t>
      </w:r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 xml:space="preserve">тоны проходят через канал фермента </w:t>
      </w:r>
      <w:proofErr w:type="spellStart"/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>АТФ-синтетазы</w:t>
      </w:r>
      <w:proofErr w:type="spellEnd"/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попадают на  нару</w:t>
      </w:r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>ж</w:t>
      </w:r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>ную сторону мембраны</w:t>
      </w:r>
    </w:p>
    <w:p w:rsidR="00C863B0" w:rsidRPr="00C863B0" w:rsidRDefault="00C863B0" w:rsidP="00C863B0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63B0">
        <w:rPr>
          <w:rFonts w:ascii="Times New Roman" w:eastAsia="Times New Roman" w:hAnsi="Times New Roman" w:cs="Times New Roman"/>
          <w:bCs/>
          <w:sz w:val="24"/>
          <w:szCs w:val="24"/>
        </w:rPr>
        <w:t>При этом они отдают энергию, которая используется для синтеза АТФ из АДФ и остатка ортофосфорной кислоты</w:t>
      </w:r>
    </w:p>
    <w:p w:rsidR="004C48B0" w:rsidRDefault="00C863B0" w:rsidP="00C863B0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C48B0">
        <w:rPr>
          <w:rFonts w:ascii="Times New Roman" w:eastAsia="Times New Roman" w:hAnsi="Times New Roman" w:cs="Times New Roman"/>
          <w:sz w:val="24"/>
          <w:szCs w:val="24"/>
        </w:rPr>
        <w:t>На наружной стороне мембраны Н</w:t>
      </w:r>
      <w:r w:rsidRPr="004C48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4C48B0">
        <w:rPr>
          <w:rFonts w:ascii="Times New Roman" w:eastAsia="Times New Roman" w:hAnsi="Times New Roman" w:cs="Times New Roman"/>
          <w:sz w:val="24"/>
          <w:szCs w:val="24"/>
        </w:rPr>
        <w:t xml:space="preserve"> соединяются с ế хлорофилла, образуя атомы Н</w:t>
      </w:r>
      <w:r w:rsidR="004C48B0" w:rsidRPr="004C48B0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4C48B0">
        <w:rPr>
          <w:rFonts w:ascii="Times New Roman" w:eastAsia="Times New Roman" w:hAnsi="Times New Roman" w:cs="Times New Roman"/>
          <w:bCs/>
          <w:sz w:val="24"/>
          <w:szCs w:val="24"/>
        </w:rPr>
        <w:t>соединяются с НАДФ</w:t>
      </w:r>
      <w:r w:rsidR="004C48B0" w:rsidRPr="004C48B0">
        <w:rPr>
          <w:rFonts w:ascii="Times New Roman" w:hAnsi="Times New Roman" w:cs="Times New Roman"/>
          <w:sz w:val="24"/>
          <w:szCs w:val="24"/>
        </w:rPr>
        <w:t>, о</w:t>
      </w:r>
      <w:r w:rsidRPr="004C48B0">
        <w:rPr>
          <w:rFonts w:ascii="Times New Roman" w:eastAsia="Times New Roman" w:hAnsi="Times New Roman" w:cs="Times New Roman"/>
          <w:bCs/>
          <w:sz w:val="24"/>
          <w:szCs w:val="24"/>
        </w:rPr>
        <w:t xml:space="preserve">бразуя </w:t>
      </w:r>
      <w:r w:rsidR="004C48B0">
        <w:rPr>
          <w:rFonts w:ascii="Times New Roman" w:hAnsi="Times New Roman" w:cs="Times New Roman"/>
          <w:sz w:val="24"/>
          <w:szCs w:val="24"/>
        </w:rPr>
        <w:t>НАДФ*Н+</w:t>
      </w:r>
      <w:proofErr w:type="gramStart"/>
      <w:r w:rsidR="004C48B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C48B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4523FC">
        <w:rPr>
          <w:rFonts w:ascii="Times New Roman" w:hAnsi="Times New Roman" w:cs="Times New Roman"/>
          <w:sz w:val="24"/>
          <w:szCs w:val="24"/>
        </w:rPr>
        <w:t>:</w:t>
      </w:r>
    </w:p>
    <w:p w:rsidR="004523FC" w:rsidRDefault="004523FC" w:rsidP="004523FC">
      <w:pPr>
        <w:tabs>
          <w:tab w:val="left" w:pos="567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НАДФ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+2</w:t>
      </w:r>
      <w:r w:rsidRPr="004523FC">
        <w:rPr>
          <w:rFonts w:ascii="Times New Roman" w:hAnsi="Times New Roman" w:cs="Times New Roman"/>
          <w:sz w:val="24"/>
          <w:szCs w:val="24"/>
        </w:rPr>
        <w:t xml:space="preserve"> </w:t>
      </w:r>
      <w:r w:rsidRPr="004C48B0">
        <w:rPr>
          <w:rFonts w:ascii="Times New Roman" w:eastAsia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 +2Н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452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НАДФ*Н+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4523FC" w:rsidRPr="0061797E" w:rsidRDefault="004523FC" w:rsidP="004523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797E">
        <w:rPr>
          <w:rFonts w:ascii="Times New Roman" w:hAnsi="Times New Roman" w:cs="Times New Roman"/>
          <w:b/>
          <w:sz w:val="24"/>
          <w:szCs w:val="24"/>
        </w:rPr>
        <w:t>Итого, в световой фазе фотосинтеза образуется:</w:t>
      </w:r>
    </w:p>
    <w:p w:rsidR="004523FC" w:rsidRPr="0061797E" w:rsidRDefault="0061797E" w:rsidP="004523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7E">
        <w:rPr>
          <w:rFonts w:ascii="Times New Roman" w:hAnsi="Times New Roman" w:cs="Times New Roman"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0" o:spid="_x0000_s1065" type="#_x0000_t88" style="position:absolute;margin-left:84.3pt;margin-top:9.55pt;width:25.5pt;height:37.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" adj="1224" strokecolor="#4579b8 [3044]"/>
        </w:pict>
      </w:r>
    </w:p>
    <w:p w:rsidR="004523FC" w:rsidRPr="0061797E" w:rsidRDefault="004523FC" w:rsidP="004523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7E">
        <w:rPr>
          <w:rFonts w:ascii="Times New Roman" w:hAnsi="Times New Roman" w:cs="Times New Roman"/>
          <w:sz w:val="24"/>
          <w:szCs w:val="24"/>
        </w:rPr>
        <w:t xml:space="preserve">1)  АТФ;                         используются в </w:t>
      </w:r>
      <w:proofErr w:type="spellStart"/>
      <w:r w:rsidRPr="0061797E">
        <w:rPr>
          <w:rFonts w:ascii="Times New Roman" w:hAnsi="Times New Roman" w:cs="Times New Roman"/>
          <w:sz w:val="24"/>
          <w:szCs w:val="24"/>
        </w:rPr>
        <w:t>темновой</w:t>
      </w:r>
      <w:proofErr w:type="spellEnd"/>
      <w:r w:rsidRPr="0061797E">
        <w:rPr>
          <w:rFonts w:ascii="Times New Roman" w:hAnsi="Times New Roman" w:cs="Times New Roman"/>
          <w:sz w:val="24"/>
          <w:szCs w:val="24"/>
        </w:rPr>
        <w:t xml:space="preserve"> фазе фотосинтеза</w:t>
      </w:r>
    </w:p>
    <w:p w:rsidR="004523FC" w:rsidRPr="0061797E" w:rsidRDefault="004523FC" w:rsidP="004523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7E">
        <w:rPr>
          <w:rFonts w:ascii="Times New Roman" w:hAnsi="Times New Roman" w:cs="Times New Roman"/>
          <w:sz w:val="24"/>
          <w:szCs w:val="24"/>
        </w:rPr>
        <w:t xml:space="preserve">2) НАДФ </w:t>
      </w:r>
      <w:r w:rsidR="0061797E">
        <w:rPr>
          <w:rFonts w:ascii="Times New Roman" w:hAnsi="Times New Roman" w:cs="Times New Roman"/>
          <w:sz w:val="24"/>
          <w:szCs w:val="24"/>
        </w:rPr>
        <w:t>*</w:t>
      </w:r>
      <w:r w:rsidRPr="0061797E">
        <w:rPr>
          <w:rFonts w:ascii="Times New Roman" w:hAnsi="Times New Roman" w:cs="Times New Roman"/>
          <w:sz w:val="24"/>
          <w:szCs w:val="24"/>
        </w:rPr>
        <w:t xml:space="preserve">Н + </w:t>
      </w:r>
      <w:proofErr w:type="gramStart"/>
      <w:r w:rsidRPr="0061797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1797E">
        <w:rPr>
          <w:rFonts w:ascii="Times New Roman" w:hAnsi="Times New Roman" w:cs="Times New Roman"/>
          <w:sz w:val="24"/>
          <w:szCs w:val="24"/>
        </w:rPr>
        <w:t>+;</w:t>
      </w:r>
    </w:p>
    <w:p w:rsidR="004523FC" w:rsidRDefault="004523FC" w:rsidP="004523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7E">
        <w:rPr>
          <w:rFonts w:ascii="Times New Roman" w:hAnsi="Times New Roman" w:cs="Times New Roman"/>
          <w:sz w:val="24"/>
          <w:szCs w:val="24"/>
        </w:rPr>
        <w:t>3) О</w:t>
      </w:r>
      <w:r w:rsidRPr="006179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797E">
        <w:rPr>
          <w:rFonts w:ascii="Times New Roman" w:hAnsi="Times New Roman" w:cs="Times New Roman"/>
          <w:sz w:val="24"/>
          <w:szCs w:val="24"/>
        </w:rPr>
        <w:t>–побочный продукт фотосинтеза уходит в атмосферу</w:t>
      </w:r>
    </w:p>
    <w:p w:rsidR="0061797E" w:rsidRPr="0061797E" w:rsidRDefault="004A29CC" w:rsidP="004523FC">
      <w:pPr>
        <w:pStyle w:val="a3"/>
        <w:rPr>
          <w:rFonts w:ascii="Times New Roman" w:hAnsi="Times New Roman" w:cs="Times New Roman"/>
          <w:sz w:val="24"/>
          <w:szCs w:val="24"/>
        </w:rPr>
      </w:pPr>
      <w:r w:rsidRPr="004A29C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924300" cy="214312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C48B0" w:rsidRPr="004C48B0" w:rsidRDefault="004C48B0" w:rsidP="004C48B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8B0">
        <w:rPr>
          <w:rFonts w:ascii="Times New Roman" w:hAnsi="Times New Roman" w:cs="Times New Roman"/>
          <w:b/>
          <w:sz w:val="24"/>
          <w:szCs w:val="24"/>
        </w:rPr>
        <w:t>Б) ТЕМНОВАЯ  ФАЗА</w:t>
      </w:r>
    </w:p>
    <w:p w:rsidR="00C863B0" w:rsidRDefault="0061797E" w:rsidP="004C48B0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97E">
        <w:rPr>
          <w:rFonts w:ascii="Times New Roman" w:hAnsi="Times New Roman" w:cs="Times New Roman"/>
          <w:noProof/>
          <w:sz w:val="24"/>
          <w:szCs w:val="24"/>
        </w:rPr>
        <w:t>Происходит в строме хлоропласта и не требует света. Во время этой фазы фотосинтеза идет восстановление «СО</w:t>
      </w:r>
      <w:r w:rsidRPr="0061797E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Pr="0061797E">
        <w:rPr>
          <w:rFonts w:ascii="Times New Roman" w:hAnsi="Times New Roman" w:cs="Times New Roman"/>
          <w:noProof/>
          <w:sz w:val="24"/>
          <w:szCs w:val="24"/>
        </w:rPr>
        <w:t>» до «С</w:t>
      </w:r>
      <w:r w:rsidRPr="0061797E">
        <w:rPr>
          <w:rFonts w:ascii="Times New Roman" w:hAnsi="Times New Roman" w:cs="Times New Roman"/>
          <w:noProof/>
          <w:sz w:val="24"/>
          <w:szCs w:val="24"/>
          <w:vertAlign w:val="subscript"/>
        </w:rPr>
        <w:t>6</w:t>
      </w:r>
      <w:r w:rsidRPr="0061797E">
        <w:rPr>
          <w:rFonts w:ascii="Times New Roman" w:hAnsi="Times New Roman" w:cs="Times New Roman"/>
          <w:noProof/>
          <w:sz w:val="24"/>
          <w:szCs w:val="24"/>
        </w:rPr>
        <w:t>Н</w:t>
      </w:r>
      <w:r w:rsidRPr="0061797E">
        <w:rPr>
          <w:rFonts w:ascii="Times New Roman" w:hAnsi="Times New Roman" w:cs="Times New Roman"/>
          <w:noProof/>
          <w:sz w:val="24"/>
          <w:szCs w:val="24"/>
          <w:vertAlign w:val="subscript"/>
        </w:rPr>
        <w:t>12</w:t>
      </w:r>
      <w:r w:rsidRPr="0061797E">
        <w:rPr>
          <w:rFonts w:ascii="Times New Roman" w:hAnsi="Times New Roman" w:cs="Times New Roman"/>
          <w:noProof/>
          <w:sz w:val="24"/>
          <w:szCs w:val="24"/>
        </w:rPr>
        <w:t>О</w:t>
      </w:r>
      <w:r w:rsidRPr="0061797E">
        <w:rPr>
          <w:rFonts w:ascii="Times New Roman" w:hAnsi="Times New Roman" w:cs="Times New Roman"/>
          <w:noProof/>
          <w:sz w:val="24"/>
          <w:szCs w:val="24"/>
          <w:vertAlign w:val="subscript"/>
        </w:rPr>
        <w:t>6</w:t>
      </w:r>
      <w:r w:rsidRPr="0061797E">
        <w:rPr>
          <w:rFonts w:ascii="Times New Roman" w:hAnsi="Times New Roman" w:cs="Times New Roman"/>
          <w:noProof/>
          <w:sz w:val="24"/>
          <w:szCs w:val="24"/>
        </w:rPr>
        <w:t xml:space="preserve">» - </w:t>
      </w:r>
      <w:r w:rsidRPr="0061797E">
        <w:rPr>
          <w:rFonts w:ascii="Times New Roman" w:hAnsi="Times New Roman" w:cs="Times New Roman"/>
          <w:i/>
          <w:noProof/>
          <w:sz w:val="24"/>
          <w:szCs w:val="24"/>
        </w:rPr>
        <w:t>это С</w:t>
      </w:r>
      <w:r w:rsidRPr="0061797E">
        <w:rPr>
          <w:rFonts w:ascii="Times New Roman" w:hAnsi="Times New Roman" w:cs="Times New Roman"/>
          <w:i/>
          <w:noProof/>
          <w:sz w:val="24"/>
          <w:szCs w:val="24"/>
          <w:vertAlign w:val="subscript"/>
        </w:rPr>
        <w:t>3</w:t>
      </w:r>
      <w:r w:rsidRPr="0061797E">
        <w:rPr>
          <w:rFonts w:ascii="Times New Roman" w:hAnsi="Times New Roman" w:cs="Times New Roman"/>
          <w:i/>
          <w:noProof/>
          <w:sz w:val="24"/>
          <w:szCs w:val="24"/>
        </w:rPr>
        <w:t xml:space="preserve"> –путь или цикл Кальвина</w:t>
      </w:r>
      <w:r w:rsidR="004523FC" w:rsidRPr="0061797E">
        <w:rPr>
          <w:rFonts w:ascii="Times New Roman" w:hAnsi="Times New Roman" w:cs="Times New Roman"/>
          <w:bCs/>
          <w:sz w:val="24"/>
          <w:szCs w:val="24"/>
        </w:rPr>
        <w:t>.</w:t>
      </w:r>
      <w:r w:rsidR="004523FC">
        <w:rPr>
          <w:rFonts w:ascii="Times New Roman" w:hAnsi="Times New Roman" w:cs="Times New Roman"/>
          <w:bCs/>
          <w:sz w:val="24"/>
          <w:szCs w:val="24"/>
        </w:rPr>
        <w:t xml:space="preserve"> Общее уравнение этого многоступенчатого процесса выражается уравнением:</w:t>
      </w:r>
    </w:p>
    <w:p w:rsidR="004523FC" w:rsidRDefault="004523FC" w:rsidP="004523FC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bCs/>
          <w:sz w:val="24"/>
          <w:szCs w:val="24"/>
        </w:rPr>
        <w:t>6СО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+ 12</w:t>
      </w:r>
      <w:r>
        <w:rPr>
          <w:rFonts w:ascii="Times New Roman" w:hAnsi="Times New Roman" w:cs="Times New Roman"/>
          <w:sz w:val="24"/>
          <w:szCs w:val="24"/>
        </w:rPr>
        <w:t>НАДФ*Н+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+18 АТФ=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+ 12 НАДФ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+18 АДФ + 18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61797E" w:rsidRPr="0061797E" w:rsidRDefault="0061797E" w:rsidP="004523FC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66" style="position:absolute;left:0;text-align:left;margin-left:-28.8pt;margin-top:4.55pt;width:516.75pt;height:51.75pt;z-index:251700224">
            <v:textbox>
              <w:txbxContent>
                <w:p w:rsidR="0061797E" w:rsidRDefault="0061797E" w:rsidP="0061797E">
                  <w:pPr>
                    <w:spacing w:before="100" w:beforeAutospacing="1" w:after="0" w:line="240" w:lineRule="auto"/>
                    <w:outlineLvl w:val="1"/>
                    <w:rPr>
                      <w:b/>
                      <w:noProof/>
                      <w:sz w:val="24"/>
                      <w:szCs w:val="24"/>
                    </w:rPr>
                  </w:pPr>
                  <w:r w:rsidRPr="00DF4CF2">
                    <w:rPr>
                      <w:b/>
                      <w:noProof/>
                      <w:sz w:val="24"/>
                      <w:szCs w:val="24"/>
                    </w:rPr>
                    <w:t>Для синтеза 1 молекулы глюкозы «С</w:t>
                  </w:r>
                  <w:r w:rsidRPr="00DF4CF2">
                    <w:rPr>
                      <w:b/>
                      <w:noProof/>
                      <w:sz w:val="24"/>
                      <w:szCs w:val="24"/>
                      <w:vertAlign w:val="subscript"/>
                    </w:rPr>
                    <w:t>6</w:t>
                  </w:r>
                  <w:r w:rsidRPr="00DF4CF2">
                    <w:rPr>
                      <w:b/>
                      <w:noProof/>
                      <w:sz w:val="24"/>
                      <w:szCs w:val="24"/>
                    </w:rPr>
                    <w:t>Н</w:t>
                  </w:r>
                  <w:r w:rsidRPr="00DF4CF2">
                    <w:rPr>
                      <w:b/>
                      <w:noProof/>
                      <w:sz w:val="24"/>
                      <w:szCs w:val="24"/>
                      <w:vertAlign w:val="subscript"/>
                    </w:rPr>
                    <w:t>12</w:t>
                  </w:r>
                  <w:r w:rsidRPr="00DF4CF2">
                    <w:rPr>
                      <w:b/>
                      <w:noProof/>
                      <w:sz w:val="24"/>
                      <w:szCs w:val="24"/>
                    </w:rPr>
                    <w:t>О</w:t>
                  </w:r>
                  <w:r w:rsidRPr="00DF4CF2">
                    <w:rPr>
                      <w:b/>
                      <w:noProof/>
                      <w:sz w:val="24"/>
                      <w:szCs w:val="24"/>
                      <w:vertAlign w:val="subscript"/>
                    </w:rPr>
                    <w:t>6</w:t>
                  </w:r>
                  <w:r w:rsidRPr="00DF4CF2">
                    <w:rPr>
                      <w:b/>
                      <w:noProof/>
                      <w:sz w:val="24"/>
                      <w:szCs w:val="24"/>
                    </w:rPr>
                    <w:t>»  в цикле Кальвина необходимо 12 молекул «</w:t>
                  </w:r>
                  <w:r w:rsidRPr="00DF4CF2">
                    <w:rPr>
                      <w:b/>
                      <w:sz w:val="24"/>
                      <w:szCs w:val="24"/>
                    </w:rPr>
                    <w:t xml:space="preserve">НАДФ </w:t>
                  </w:r>
                  <w:r w:rsidRPr="00DF4CF2">
                    <w:rPr>
                      <w:b/>
                      <w:sz w:val="24"/>
                      <w:szCs w:val="24"/>
                      <w:vertAlign w:val="superscript"/>
                    </w:rPr>
                    <w:t xml:space="preserve">. </w:t>
                  </w:r>
                  <w:r w:rsidRPr="00DF4CF2">
                    <w:rPr>
                      <w:b/>
                      <w:sz w:val="24"/>
                      <w:szCs w:val="24"/>
                    </w:rPr>
                    <w:t xml:space="preserve">Н + </w:t>
                  </w:r>
                  <w:proofErr w:type="gramStart"/>
                  <w:r w:rsidRPr="00DF4CF2">
                    <w:rPr>
                      <w:b/>
                      <w:sz w:val="24"/>
                      <w:szCs w:val="24"/>
                    </w:rPr>
                    <w:t>Н</w:t>
                  </w:r>
                  <w:proofErr w:type="gramEnd"/>
                  <w:r w:rsidRPr="00DF4CF2">
                    <w:rPr>
                      <w:b/>
                      <w:sz w:val="24"/>
                      <w:szCs w:val="24"/>
                      <w:vertAlign w:val="superscript"/>
                    </w:rPr>
                    <w:t>+</w:t>
                  </w:r>
                  <w:r w:rsidRPr="00DF4CF2">
                    <w:rPr>
                      <w:b/>
                      <w:sz w:val="24"/>
                      <w:szCs w:val="24"/>
                    </w:rPr>
                    <w:t xml:space="preserve">» и 18 молекул «АТФ» (поставляются из световой фазы), и 6 молекул </w:t>
                  </w:r>
                  <w:r w:rsidRPr="00DF4CF2">
                    <w:rPr>
                      <w:b/>
                      <w:noProof/>
                      <w:sz w:val="24"/>
                      <w:szCs w:val="24"/>
                    </w:rPr>
                    <w:t>«СО</w:t>
                  </w:r>
                  <w:r w:rsidRPr="00DF4CF2">
                    <w:rPr>
                      <w:b/>
                      <w:noProof/>
                      <w:sz w:val="24"/>
                      <w:szCs w:val="24"/>
                      <w:vertAlign w:val="subscript"/>
                    </w:rPr>
                    <w:t>2</w:t>
                  </w:r>
                  <w:r w:rsidRPr="00DF4CF2">
                    <w:rPr>
                      <w:b/>
                      <w:noProof/>
                      <w:sz w:val="24"/>
                      <w:szCs w:val="24"/>
                    </w:rPr>
                    <w:t>» (поступает в хлоропласт из атмосферы)</w:t>
                  </w:r>
                </w:p>
                <w:p w:rsidR="0061797E" w:rsidRDefault="0061797E"/>
              </w:txbxContent>
            </v:textbox>
          </v:rect>
        </w:pict>
      </w:r>
    </w:p>
    <w:p w:rsidR="004523FC" w:rsidRPr="004523FC" w:rsidRDefault="004523FC" w:rsidP="004523FC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</w:pPr>
    </w:p>
    <w:p w:rsidR="0061797E" w:rsidRDefault="0061797E" w:rsidP="004523F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1797E" w:rsidRDefault="0061797E" w:rsidP="004523F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63B0" w:rsidRPr="004523FC" w:rsidRDefault="00C863B0" w:rsidP="00452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523FC">
        <w:rPr>
          <w:rFonts w:ascii="Times New Roman" w:eastAsia="Times New Roman" w:hAnsi="Times New Roman" w:cs="Times New Roman"/>
          <w:b/>
          <w:sz w:val="24"/>
          <w:szCs w:val="24"/>
        </w:rPr>
        <w:t>Факторы, влияющие на фотосинтез:</w:t>
      </w:r>
      <w:r w:rsidRPr="004523FC">
        <w:rPr>
          <w:rFonts w:ascii="Times New Roman" w:eastAsia="Times New Roman" w:hAnsi="Times New Roman" w:cs="Times New Roman"/>
          <w:sz w:val="24"/>
          <w:szCs w:val="24"/>
        </w:rPr>
        <w:t xml:space="preserve"> 1.интенсивность падающего света; 2.наличие влаги; 3.наличие минеральных веществ; 4.температура; 5.концентрация СО</w:t>
      </w:r>
      <w:proofErr w:type="gramStart"/>
      <w:r w:rsidRPr="004523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4523FC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C863B0" w:rsidRPr="004523FC" w:rsidRDefault="00C863B0" w:rsidP="00452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523FC">
        <w:rPr>
          <w:rFonts w:ascii="Times New Roman" w:eastAsia="Times New Roman" w:hAnsi="Times New Roman" w:cs="Times New Roman"/>
          <w:b/>
          <w:sz w:val="24"/>
          <w:szCs w:val="24"/>
        </w:rPr>
        <w:t>Значение фотосинтеза:</w:t>
      </w:r>
      <w:r w:rsidRPr="00452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63B0" w:rsidRPr="004523FC" w:rsidRDefault="00C863B0" w:rsidP="00452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523FC">
        <w:rPr>
          <w:rFonts w:ascii="Times New Roman" w:eastAsia="Times New Roman" w:hAnsi="Times New Roman" w:cs="Times New Roman"/>
          <w:sz w:val="24"/>
          <w:szCs w:val="24"/>
        </w:rPr>
        <w:t>1. источник первичного органического вещества;</w:t>
      </w:r>
    </w:p>
    <w:p w:rsidR="00C863B0" w:rsidRPr="004523FC" w:rsidRDefault="00C863B0" w:rsidP="00452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523FC">
        <w:rPr>
          <w:rFonts w:ascii="Times New Roman" w:eastAsia="Times New Roman" w:hAnsi="Times New Roman" w:cs="Times New Roman"/>
          <w:sz w:val="24"/>
          <w:szCs w:val="24"/>
        </w:rPr>
        <w:t>2. источник свободного кислорода;</w:t>
      </w:r>
    </w:p>
    <w:p w:rsidR="00C863B0" w:rsidRDefault="00C863B0" w:rsidP="004523F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3FC">
        <w:rPr>
          <w:rFonts w:ascii="Times New Roman" w:eastAsia="Times New Roman" w:hAnsi="Times New Roman" w:cs="Times New Roman"/>
          <w:sz w:val="24"/>
          <w:szCs w:val="24"/>
        </w:rPr>
        <w:t>3. регулирует содержание СО</w:t>
      </w:r>
      <w:proofErr w:type="gramStart"/>
      <w:r w:rsidRPr="004523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4523FC">
        <w:rPr>
          <w:rFonts w:ascii="Times New Roman" w:eastAsia="Times New Roman" w:hAnsi="Times New Roman" w:cs="Times New Roman"/>
          <w:sz w:val="24"/>
          <w:szCs w:val="24"/>
        </w:rPr>
        <w:t xml:space="preserve"> в атмосфере.</w:t>
      </w:r>
    </w:p>
    <w:p w:rsidR="004E0A16" w:rsidRPr="00B04FCC" w:rsidRDefault="00C863B0" w:rsidP="000F7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7E">
        <w:rPr>
          <w:rFonts w:ascii="Times New Roman" w:eastAsia="Times New Roman" w:hAnsi="Times New Roman" w:cs="Times New Roman"/>
          <w:b/>
          <w:sz w:val="24"/>
          <w:szCs w:val="24"/>
        </w:rPr>
        <w:t xml:space="preserve">В изучение </w:t>
      </w:r>
      <w:r w:rsidR="0061797E" w:rsidRPr="0061797E">
        <w:rPr>
          <w:rFonts w:ascii="Times New Roman" w:hAnsi="Times New Roman" w:cs="Times New Roman"/>
          <w:b/>
          <w:sz w:val="24"/>
          <w:szCs w:val="24"/>
        </w:rPr>
        <w:t>фотосинтеза</w:t>
      </w:r>
      <w:r w:rsidRPr="0061797E">
        <w:rPr>
          <w:rFonts w:ascii="Times New Roman" w:eastAsia="Times New Roman" w:hAnsi="Times New Roman" w:cs="Times New Roman"/>
          <w:b/>
          <w:sz w:val="24"/>
          <w:szCs w:val="24"/>
        </w:rPr>
        <w:t xml:space="preserve"> внесли вклад ученые:</w:t>
      </w:r>
      <w:r w:rsidRPr="004523FC">
        <w:rPr>
          <w:rFonts w:ascii="Times New Roman" w:eastAsia="Times New Roman" w:hAnsi="Times New Roman" w:cs="Times New Roman"/>
          <w:sz w:val="24"/>
          <w:szCs w:val="24"/>
        </w:rPr>
        <w:t xml:space="preserve"> К.А.Тимирязе</w:t>
      </w:r>
      <w:proofErr w:type="gramStart"/>
      <w:r w:rsidRPr="004523FC">
        <w:rPr>
          <w:rFonts w:ascii="Times New Roman" w:eastAsia="Times New Roman" w:hAnsi="Times New Roman" w:cs="Times New Roman"/>
          <w:sz w:val="24"/>
          <w:szCs w:val="24"/>
        </w:rPr>
        <w:t>в(</w:t>
      </w:r>
      <w:proofErr w:type="gramEnd"/>
      <w:r w:rsidRPr="004523FC">
        <w:rPr>
          <w:rFonts w:ascii="Times New Roman" w:eastAsia="Times New Roman" w:hAnsi="Times New Roman" w:cs="Times New Roman"/>
          <w:sz w:val="24"/>
          <w:szCs w:val="24"/>
        </w:rPr>
        <w:t xml:space="preserve">русский), М.Кальвин(американский), </w:t>
      </w:r>
      <w:proofErr w:type="spellStart"/>
      <w:r w:rsidRPr="004523FC">
        <w:rPr>
          <w:rFonts w:ascii="Times New Roman" w:eastAsia="Times New Roman" w:hAnsi="Times New Roman" w:cs="Times New Roman"/>
          <w:sz w:val="24"/>
          <w:szCs w:val="24"/>
        </w:rPr>
        <w:t>М.Д.Хетч</w:t>
      </w:r>
      <w:proofErr w:type="spellEnd"/>
      <w:r w:rsidRPr="004523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523FC">
        <w:rPr>
          <w:rFonts w:ascii="Times New Roman" w:eastAsia="Times New Roman" w:hAnsi="Times New Roman" w:cs="Times New Roman"/>
          <w:sz w:val="24"/>
          <w:szCs w:val="24"/>
        </w:rPr>
        <w:t>К.Р.Слэк</w:t>
      </w:r>
      <w:proofErr w:type="spellEnd"/>
      <w:r w:rsidRPr="004523FC">
        <w:rPr>
          <w:rFonts w:ascii="Times New Roman" w:eastAsia="Times New Roman" w:hAnsi="Times New Roman" w:cs="Times New Roman"/>
          <w:sz w:val="24"/>
          <w:szCs w:val="24"/>
        </w:rPr>
        <w:t xml:space="preserve">(австралийские), </w:t>
      </w:r>
      <w:proofErr w:type="spellStart"/>
      <w:r w:rsidRPr="004523FC">
        <w:rPr>
          <w:rFonts w:ascii="Times New Roman" w:eastAsia="Times New Roman" w:hAnsi="Times New Roman" w:cs="Times New Roman"/>
          <w:sz w:val="24"/>
          <w:szCs w:val="24"/>
        </w:rPr>
        <w:t>Т.Н.Годнев</w:t>
      </w:r>
      <w:proofErr w:type="spellEnd"/>
      <w:r w:rsidRPr="004523FC">
        <w:rPr>
          <w:rFonts w:ascii="Times New Roman" w:eastAsia="Times New Roman" w:hAnsi="Times New Roman" w:cs="Times New Roman"/>
          <w:sz w:val="24"/>
          <w:szCs w:val="24"/>
        </w:rPr>
        <w:t xml:space="preserve"> и А.А.Шлык(белорусские).</w:t>
      </w:r>
    </w:p>
    <w:sectPr w:rsidR="004E0A16" w:rsidRPr="00B0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7BBF"/>
    <w:multiLevelType w:val="hybridMultilevel"/>
    <w:tmpl w:val="7EDC5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60D7D"/>
    <w:multiLevelType w:val="hybridMultilevel"/>
    <w:tmpl w:val="7EDC5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C23F5"/>
    <w:multiLevelType w:val="hybridMultilevel"/>
    <w:tmpl w:val="3B966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E73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DAC22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9877F4C"/>
    <w:multiLevelType w:val="hybridMultilevel"/>
    <w:tmpl w:val="CFE87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046F"/>
    <w:rsid w:val="000F76C6"/>
    <w:rsid w:val="0016566E"/>
    <w:rsid w:val="00204AC2"/>
    <w:rsid w:val="0035046F"/>
    <w:rsid w:val="004523FC"/>
    <w:rsid w:val="004A29CC"/>
    <w:rsid w:val="004B168F"/>
    <w:rsid w:val="004C48B0"/>
    <w:rsid w:val="004E0A16"/>
    <w:rsid w:val="0061797E"/>
    <w:rsid w:val="00790FFC"/>
    <w:rsid w:val="007E531C"/>
    <w:rsid w:val="00B02D83"/>
    <w:rsid w:val="00B04FCC"/>
    <w:rsid w:val="00B53C0C"/>
    <w:rsid w:val="00C863B0"/>
    <w:rsid w:val="00CB60F4"/>
    <w:rsid w:val="00D711E8"/>
    <w:rsid w:val="00DC07DB"/>
    <w:rsid w:val="00E8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9"/>
        <o:r id="V:Rule4" type="connector" idref="#_x0000_s1040"/>
        <o:r id="V:Rule6" type="connector" idref="#_x0000_s1041"/>
        <o:r id="V:Rule10" type="connector" idref="#_x0000_s1043"/>
        <o:r id="V:Rule14" type="connector" idref="#_x0000_s1046"/>
        <o:r id="V:Rule16" type="connector" idref="#_x0000_s1047"/>
        <o:r id="V:Rule18" type="connector" idref="#_x0000_s1048"/>
        <o:r id="V:Rule20" type="connector" idref="#_x0000_s1049"/>
        <o:r id="V:Rule22" type="connector" idref="#_x0000_s1050"/>
        <o:r id="V:Rule24" type="connector" idref="#_x0000_s1051"/>
        <o:r id="V:Rule26" type="connector" idref="#_x0000_s1052"/>
        <o:r id="V:Rule28" type="connector" idref="#_x0000_s1053"/>
        <o:r id="V:Rule29" type="connector" idref="#Прямая со стрелкой 3"/>
        <o:r id="V:Rule30" type="connector" idref="#Прямая со стрелкой 2"/>
        <o:r id="V:Rule31" type="connector" idref="#Прямая со стрелкой 1"/>
        <o:r id="V:Rule32" type="connector" idref="#Прямая со стрелкой 5"/>
        <o:r id="V:Rule33" type="connector" idref="#Прямая со стрелкой 4"/>
        <o:r id="V:Rule37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6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90FFC"/>
    <w:pPr>
      <w:keepNext/>
      <w:tabs>
        <w:tab w:val="left" w:pos="284"/>
      </w:tabs>
      <w:spacing w:after="0" w:line="240" w:lineRule="auto"/>
      <w:jc w:val="both"/>
      <w:outlineLvl w:val="4"/>
    </w:pPr>
    <w:rPr>
      <w:rFonts w:ascii="Tahoma" w:eastAsia="Times New Roman" w:hAnsi="Tahoma" w:cs="Times New Roman"/>
      <w:snapToGrid w:val="0"/>
      <w:color w:val="000080"/>
      <w:sz w:val="32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46F"/>
    <w:pPr>
      <w:spacing w:after="0" w:line="240" w:lineRule="auto"/>
    </w:pPr>
  </w:style>
  <w:style w:type="table" w:styleId="a4">
    <w:name w:val="Table Grid"/>
    <w:basedOn w:val="a1"/>
    <w:uiPriority w:val="59"/>
    <w:rsid w:val="00B04F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04FCC"/>
    <w:pPr>
      <w:ind w:left="720"/>
      <w:contextualSpacing/>
    </w:pPr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rsid w:val="00790FFC"/>
    <w:rPr>
      <w:rFonts w:ascii="Tahoma" w:eastAsia="Times New Roman" w:hAnsi="Tahoma" w:cs="Times New Roman"/>
      <w:snapToGrid w:val="0"/>
      <w:color w:val="000080"/>
      <w:sz w:val="32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7E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3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6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2017-01-07T02:07:00Z</dcterms:created>
  <dcterms:modified xsi:type="dcterms:W3CDTF">2017-01-07T12:59:00Z</dcterms:modified>
</cp:coreProperties>
</file>