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992" w:rsidRPr="00411A2C" w:rsidRDefault="00411A2C" w:rsidP="00411A2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A2C">
        <w:rPr>
          <w:rFonts w:ascii="Times New Roman" w:hAnsi="Times New Roman" w:cs="Times New Roman"/>
          <w:b/>
          <w:sz w:val="24"/>
          <w:szCs w:val="24"/>
        </w:rPr>
        <w:t>Размножение голосеменных растений. Значение голосеменных</w:t>
      </w:r>
    </w:p>
    <w:p w:rsidR="00E7632B" w:rsidRDefault="00B845DC" w:rsidP="00411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202.95pt;margin-top:16.95pt;width:86.25pt;height:15.05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margin-left:69.85pt;margin-top:16.95pt;width:75.35pt;height:15.05pt;flip:x;z-index:251672576" o:connectortype="straight">
            <v:stroke endarrow="block"/>
          </v:shape>
        </w:pict>
      </w:r>
      <w:r w:rsidR="00E7632B">
        <w:rPr>
          <w:rFonts w:ascii="Times New Roman" w:hAnsi="Times New Roman" w:cs="Times New Roman"/>
          <w:sz w:val="28"/>
          <w:szCs w:val="28"/>
        </w:rPr>
        <w:t xml:space="preserve">      </w:t>
      </w:r>
      <w:r w:rsidR="00411A2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7632B" w:rsidRPr="00E7632B">
        <w:rPr>
          <w:rFonts w:ascii="Times New Roman" w:hAnsi="Times New Roman" w:cs="Times New Roman"/>
          <w:b/>
          <w:sz w:val="28"/>
          <w:szCs w:val="28"/>
          <w:u w:val="single"/>
        </w:rPr>
        <w:t>СОСНА</w:t>
      </w:r>
      <w:r w:rsidR="00E7632B">
        <w:rPr>
          <w:rFonts w:ascii="Times New Roman" w:hAnsi="Times New Roman" w:cs="Times New Roman"/>
          <w:sz w:val="28"/>
          <w:szCs w:val="28"/>
        </w:rPr>
        <w:t xml:space="preserve"> (</w:t>
      </w:r>
      <w:r w:rsidR="00E7632B" w:rsidRPr="00923433">
        <w:rPr>
          <w:rFonts w:ascii="Times New Roman" w:hAnsi="Times New Roman" w:cs="Times New Roman"/>
          <w:b/>
          <w:sz w:val="28"/>
          <w:szCs w:val="28"/>
        </w:rPr>
        <w:t>спорофит)</w:t>
      </w:r>
      <w:r w:rsidR="00E76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32B" w:rsidRDefault="00B845DC" w:rsidP="00E763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261.55pt;margin-top:8.5pt;width:175.8pt;height:77.85pt;z-index:251659264">
            <v:textbox>
              <w:txbxContent>
                <w:p w:rsidR="00E7632B" w:rsidRDefault="00E7632B" w:rsidP="00E7632B">
                  <w:pPr>
                    <w:jc w:val="center"/>
                  </w:pPr>
                  <w:r w:rsidRPr="00E7632B">
                    <w:rPr>
                      <w:b/>
                    </w:rPr>
                    <w:t>МУЖСКАЯ ШИШКА</w:t>
                  </w:r>
                  <w:r>
                    <w:t xml:space="preserve">           (зеленовато- желтые, располагаются группами у основания молодых побегов)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-10.55pt;margin-top:8.5pt;width:169.95pt;height:67.85pt;z-index:251658240">
            <v:textbox>
              <w:txbxContent>
                <w:p w:rsidR="00E7632B" w:rsidRPr="00E7632B" w:rsidRDefault="00E7632B" w:rsidP="00E763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632B">
                    <w:rPr>
                      <w:rFonts w:ascii="Times New Roman" w:hAnsi="Times New Roman" w:cs="Times New Roman"/>
                      <w:b/>
                    </w:rPr>
                    <w:t>ЖЕНСКАЯ ШИШКА</w:t>
                  </w:r>
                  <w:r w:rsidRPr="00E7632B">
                    <w:rPr>
                      <w:rFonts w:ascii="Times New Roman" w:hAnsi="Times New Roman" w:cs="Times New Roman"/>
                    </w:rPr>
                    <w:t xml:space="preserve"> (краснова</w:t>
                  </w:r>
                  <w:r w:rsidR="00646507">
                    <w:rPr>
                      <w:rFonts w:ascii="Times New Roman" w:hAnsi="Times New Roman" w:cs="Times New Roman"/>
                    </w:rPr>
                    <w:t>тые</w:t>
                  </w:r>
                  <w:r w:rsidRPr="00E7632B">
                    <w:rPr>
                      <w:rFonts w:ascii="Times New Roman" w:hAnsi="Times New Roman" w:cs="Times New Roman"/>
                    </w:rPr>
                    <w:t>, располагаются одиночно, на верхушке молодого побега)</w:t>
                  </w:r>
                </w:p>
              </w:txbxContent>
            </v:textbox>
          </v:rect>
        </w:pict>
      </w:r>
    </w:p>
    <w:p w:rsidR="00E7632B" w:rsidRPr="00E7632B" w:rsidRDefault="00E7632B" w:rsidP="00E7632B">
      <w:pPr>
        <w:rPr>
          <w:rFonts w:ascii="Times New Roman" w:hAnsi="Times New Roman" w:cs="Times New Roman"/>
          <w:sz w:val="28"/>
          <w:szCs w:val="28"/>
        </w:rPr>
      </w:pPr>
    </w:p>
    <w:p w:rsidR="00E7632B" w:rsidRDefault="00E7632B" w:rsidP="00E7632B">
      <w:pPr>
        <w:rPr>
          <w:rFonts w:ascii="Times New Roman" w:hAnsi="Times New Roman" w:cs="Times New Roman"/>
          <w:sz w:val="28"/>
          <w:szCs w:val="28"/>
        </w:rPr>
      </w:pPr>
    </w:p>
    <w:p w:rsidR="00646507" w:rsidRDefault="00B845DC" w:rsidP="00E7632B">
      <w:pPr>
        <w:tabs>
          <w:tab w:val="left" w:pos="1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4" type="#_x0000_t32" style="position:absolute;margin-left:184.55pt;margin-top:528.3pt;width:0;height:9.2pt;z-index:2516869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3" type="#_x0000_t32" style="position:absolute;margin-left:184.55pt;margin-top:485.6pt;width:0;height:10.85pt;z-index:2516858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32" style="position:absolute;margin-left:47.25pt;margin-top:298.05pt;width:137.3pt;height:145.7pt;z-index:251683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32" style="position:absolute;margin-left:319.3pt;margin-top:194.25pt;width:0;height:15.9pt;z-index:251681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32" style="position:absolute;margin-left:40.55pt;margin-top:245.3pt;width:1.65pt;height:13.4pt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32" style="position:absolute;margin-left:328.55pt;margin-top:117.2pt;width:0;height:12.55pt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32" style="position:absolute;margin-left:33pt;margin-top:129.75pt;width:0;height:6.7pt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margin-left:326.85pt;margin-top:67pt;width:0;height:12.55pt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32" style="position:absolute;margin-left:28.8pt;margin-top:67pt;width:0;height:20.9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32" style="position:absolute;margin-left:326.85pt;margin-top:5.05pt;width:1.7pt;height:13.35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margin-left:28.8pt;margin-top:.85pt;width:0;height:17.55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margin-left:145.2pt;margin-top:496.45pt;width:99.6pt;height:24.3pt;z-index:251671552">
            <v:textbox style="mso-next-textbox:#_x0000_s1039">
              <w:txbxContent>
                <w:p w:rsidR="00646507" w:rsidRDefault="00646507">
                  <w:r>
                    <w:t>Зародыш семени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margin-left:112.55pt;margin-top:452.1pt;width:189.2pt;height:29.3pt;z-index:251669504">
            <v:textbox style="mso-next-textbox:#_x0000_s1037">
              <w:txbxContent>
                <w:p w:rsidR="00646507" w:rsidRPr="00646507" w:rsidRDefault="00646507">
                  <w:pPr>
                    <w:rPr>
                      <w:vertAlign w:val="subscript"/>
                    </w:rPr>
                  </w:pPr>
                  <w:r>
                    <w:t>1 яйцеклетка + 1 спермий = зигота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margin-left:261.55pt;margin-top:136.45pt;width:186.7pt;height:57.8pt;z-index:251666432">
            <v:textbox style="mso-next-textbox:#_x0000_s1034">
              <w:txbxContent>
                <w:p w:rsidR="0034322F" w:rsidRDefault="0034322F">
                  <w:r w:rsidRPr="0034322F">
                    <w:rPr>
                      <w:b/>
                    </w:rPr>
                    <w:t>ПЫЛЬЦЕВЫЕ ЗЕРНА</w:t>
                  </w:r>
                  <w:r>
                    <w:t xml:space="preserve">  с воздушными мешками</w:t>
                  </w:r>
                  <w:r w:rsidR="00AC5C2B">
                    <w:t xml:space="preserve"> </w:t>
                  </w:r>
                  <w:r w:rsidRPr="0034322F">
                    <w:rPr>
                      <w:b/>
                    </w:rPr>
                    <w:t>(мужской гаметофит</w:t>
                  </w:r>
                  <w:r>
                    <w:t>), нет антеридиев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margin-left:265.75pt;margin-top:79.55pt;width:128.1pt;height:29.3pt;z-index:251665408">
            <v:textbox style="mso-next-textbox:#_x0000_s1033">
              <w:txbxContent>
                <w:p w:rsidR="0034322F" w:rsidRDefault="0034322F">
                  <w:r>
                    <w:t>Множество микроспор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margin-left:265.75pt;margin-top:18.4pt;width:165.75pt;height:44.4pt;z-index:251664384">
            <v:textbox style="mso-next-textbox:#_x0000_s1032">
              <w:txbxContent>
                <w:p w:rsidR="0034322F" w:rsidRDefault="0034322F">
                  <w:r>
                    <w:t xml:space="preserve">С нижней стороны чешуй по 2 </w:t>
                  </w:r>
                  <w:r w:rsidR="004E2640">
                    <w:t xml:space="preserve">пыльцевых мешка </w:t>
                  </w:r>
                  <w:r>
                    <w:t xml:space="preserve"> </w:t>
                  </w:r>
                  <w:r w:rsidRPr="0034322F">
                    <w:rPr>
                      <w:b/>
                    </w:rPr>
                    <w:t>(спорангии)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margin-left:-10.55pt;margin-top:140.65pt;width:155.75pt;height:104.65pt;z-index:251662336">
            <v:textbox style="mso-next-textbox:#_x0000_s1030">
              <w:txbxContent>
                <w:p w:rsidR="00923433" w:rsidRPr="00923433" w:rsidRDefault="00923433">
                  <w:r>
                    <w:t xml:space="preserve">Одна спора образует </w:t>
                  </w:r>
                  <w:r w:rsidR="0034322F" w:rsidRPr="0034322F">
                    <w:rPr>
                      <w:b/>
                    </w:rPr>
                    <w:t>ПЕРВИЧНЫЙ ЭНДОСПЕРМ</w:t>
                  </w:r>
                  <w:r>
                    <w:t xml:space="preserve"> (</w:t>
                  </w:r>
                  <w:r w:rsidRPr="00923433">
                    <w:rPr>
                      <w:b/>
                    </w:rPr>
                    <w:t>женский гаметофит)</w:t>
                  </w:r>
                  <w:r w:rsidR="0034322F">
                    <w:rPr>
                      <w:b/>
                    </w:rPr>
                    <w:t xml:space="preserve"> </w:t>
                  </w:r>
                  <w:r w:rsidR="0034322F" w:rsidRPr="0034322F">
                    <w:t>с запасом питательных веществ</w:t>
                  </w:r>
                  <w:r w:rsidRPr="0034322F">
                    <w:t>,</w:t>
                  </w:r>
                  <w:r>
                    <w:rPr>
                      <w:b/>
                    </w:rPr>
                    <w:t xml:space="preserve"> </w:t>
                  </w:r>
                  <w:r w:rsidRPr="00923433">
                    <w:t xml:space="preserve">остальные </w:t>
                  </w:r>
                  <w:r>
                    <w:t xml:space="preserve">споры </w:t>
                  </w:r>
                  <w:r w:rsidRPr="00923433">
                    <w:t>погибают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margin-left:-10.55pt;margin-top:262.9pt;width:151.55pt;height:25.95pt;z-index:251663360">
            <v:textbox style="mso-next-textbox:#_x0000_s1031">
              <w:txbxContent>
                <w:p w:rsidR="00923433" w:rsidRDefault="00923433">
                  <w:r>
                    <w:t>2 архегония по 1 яйцеклетке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margin-left:-10.55pt;margin-top:95.45pt;width:87.05pt;height:28.45pt;z-index:251661312">
            <v:textbox style="mso-next-textbox:#_x0000_s1029">
              <w:txbxContent>
                <w:p w:rsidR="00923433" w:rsidRDefault="00923433">
                  <w:r>
                    <w:t>4 мегаспоры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margin-left:-10.55pt;margin-top:22.6pt;width:134.8pt;height:40.2pt;z-index:251660288">
            <v:textbox style="mso-next-textbox:#_x0000_s1028">
              <w:txbxContent>
                <w:p w:rsidR="00E7632B" w:rsidRDefault="00923433">
                  <w:r>
                    <w:t xml:space="preserve">В основании чешуй по 2 семязачатка </w:t>
                  </w:r>
                  <w:r w:rsidRPr="0034322F">
                    <w:rPr>
                      <w:b/>
                    </w:rPr>
                    <w:t>(спорангии)</w:t>
                  </w:r>
                </w:p>
              </w:txbxContent>
            </v:textbox>
          </v:rect>
        </w:pict>
      </w:r>
      <w:r w:rsidR="00E7632B">
        <w:rPr>
          <w:rFonts w:ascii="Times New Roman" w:hAnsi="Times New Roman" w:cs="Times New Roman"/>
          <w:sz w:val="28"/>
          <w:szCs w:val="28"/>
        </w:rPr>
        <w:tab/>
      </w:r>
    </w:p>
    <w:p w:rsidR="00646507" w:rsidRPr="00646507" w:rsidRDefault="00646507" w:rsidP="00646507">
      <w:pPr>
        <w:rPr>
          <w:rFonts w:ascii="Times New Roman" w:hAnsi="Times New Roman" w:cs="Times New Roman"/>
          <w:sz w:val="28"/>
          <w:szCs w:val="28"/>
        </w:rPr>
      </w:pPr>
    </w:p>
    <w:p w:rsidR="00646507" w:rsidRPr="00646507" w:rsidRDefault="00646507" w:rsidP="00646507">
      <w:pPr>
        <w:rPr>
          <w:rFonts w:ascii="Times New Roman" w:hAnsi="Times New Roman" w:cs="Times New Roman"/>
          <w:sz w:val="28"/>
          <w:szCs w:val="28"/>
        </w:rPr>
      </w:pPr>
    </w:p>
    <w:p w:rsidR="00646507" w:rsidRPr="00646507" w:rsidRDefault="00646507" w:rsidP="00646507">
      <w:pPr>
        <w:rPr>
          <w:rFonts w:ascii="Times New Roman" w:hAnsi="Times New Roman" w:cs="Times New Roman"/>
          <w:sz w:val="28"/>
          <w:szCs w:val="28"/>
        </w:rPr>
      </w:pPr>
    </w:p>
    <w:p w:rsidR="00646507" w:rsidRPr="00646507" w:rsidRDefault="00646507" w:rsidP="00646507">
      <w:pPr>
        <w:rPr>
          <w:rFonts w:ascii="Times New Roman" w:hAnsi="Times New Roman" w:cs="Times New Roman"/>
          <w:sz w:val="28"/>
          <w:szCs w:val="28"/>
        </w:rPr>
      </w:pPr>
    </w:p>
    <w:p w:rsidR="00646507" w:rsidRPr="00646507" w:rsidRDefault="00646507" w:rsidP="00646507">
      <w:pPr>
        <w:rPr>
          <w:rFonts w:ascii="Times New Roman" w:hAnsi="Times New Roman" w:cs="Times New Roman"/>
          <w:sz w:val="28"/>
          <w:szCs w:val="28"/>
        </w:rPr>
      </w:pPr>
    </w:p>
    <w:p w:rsidR="00646507" w:rsidRPr="00646507" w:rsidRDefault="00646507" w:rsidP="00646507">
      <w:pPr>
        <w:rPr>
          <w:rFonts w:ascii="Times New Roman" w:hAnsi="Times New Roman" w:cs="Times New Roman"/>
          <w:sz w:val="28"/>
          <w:szCs w:val="28"/>
        </w:rPr>
      </w:pPr>
    </w:p>
    <w:p w:rsidR="00646507" w:rsidRPr="00646507" w:rsidRDefault="00411A2C" w:rsidP="00646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margin-left:261.55pt;margin-top:18.9pt;width:204.3pt;height:94.25pt;z-index:251667456">
            <v:textbox style="mso-next-textbox:#_x0000_s1035">
              <w:txbxContent>
                <w:p w:rsidR="00AC5C2B" w:rsidRDefault="00AC5C2B">
                  <w:r>
                    <w:t>Пыльца (совокупность пыльцевых зерен) переносится ветром на семязачаток</w:t>
                  </w:r>
                  <w:r w:rsidR="009F5D74">
                    <w:t xml:space="preserve"> (</w:t>
                  </w:r>
                  <w:r w:rsidR="009F5D74" w:rsidRPr="009F5D74">
                    <w:rPr>
                      <w:b/>
                    </w:rPr>
                    <w:t>опыление</w:t>
                  </w:r>
                  <w:r w:rsidR="009F5D74">
                    <w:t>)</w:t>
                  </w:r>
                  <w:r w:rsidR="00411A2C" w:rsidRPr="00411A2C">
                    <w:rPr>
                      <w:noProof/>
                    </w:rPr>
                    <w:t xml:space="preserve"> </w:t>
                  </w:r>
                  <w:r w:rsidR="00411A2C" w:rsidRPr="00411A2C">
                    <w:drawing>
                      <wp:inline distT="0" distB="0" distL="0" distR="0">
                        <wp:extent cx="650734" cy="363742"/>
                        <wp:effectExtent l="19050" t="0" r="0" b="0"/>
                        <wp:docPr id="6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0900" cy="3638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646507" w:rsidRPr="00646507" w:rsidRDefault="00646507" w:rsidP="00646507">
      <w:pPr>
        <w:rPr>
          <w:rFonts w:ascii="Times New Roman" w:hAnsi="Times New Roman" w:cs="Times New Roman"/>
          <w:sz w:val="28"/>
          <w:szCs w:val="28"/>
        </w:rPr>
      </w:pPr>
    </w:p>
    <w:p w:rsidR="00646507" w:rsidRPr="00646507" w:rsidRDefault="00646507" w:rsidP="00646507">
      <w:pPr>
        <w:rPr>
          <w:rFonts w:ascii="Times New Roman" w:hAnsi="Times New Roman" w:cs="Times New Roman"/>
          <w:sz w:val="28"/>
          <w:szCs w:val="28"/>
        </w:rPr>
      </w:pPr>
    </w:p>
    <w:p w:rsidR="00646507" w:rsidRPr="00646507" w:rsidRDefault="00646507" w:rsidP="00646507">
      <w:pPr>
        <w:rPr>
          <w:rFonts w:ascii="Times New Roman" w:hAnsi="Times New Roman" w:cs="Times New Roman"/>
          <w:sz w:val="28"/>
          <w:szCs w:val="28"/>
        </w:rPr>
      </w:pPr>
    </w:p>
    <w:p w:rsidR="00646507" w:rsidRPr="00646507" w:rsidRDefault="004E2640" w:rsidP="00646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5" style="position:absolute;margin-left:-42.55pt;margin-top:25.85pt;width:253.65pt;height:43.6pt;z-index:251697152">
            <v:textbox>
              <w:txbxContent>
                <w:p w:rsidR="004E2640" w:rsidRPr="004E2640" w:rsidRDefault="004E2640" w:rsidP="004E2640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640">
                    <w:rPr>
                      <w:rStyle w:val="a8"/>
                      <w:rFonts w:eastAsiaTheme="minorEastAsia"/>
                      <w:color w:val="auto"/>
                      <w:sz w:val="20"/>
                      <w:szCs w:val="20"/>
                    </w:rPr>
                    <w:t>оплодотворение</w:t>
                  </w:r>
                  <w:r w:rsidRPr="004E26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4E2640">
                    <w:rPr>
                      <w:rStyle w:val="4"/>
                      <w:rFonts w:eastAsiaTheme="minorEastAsia"/>
                      <w:sz w:val="20"/>
                      <w:szCs w:val="20"/>
                    </w:rPr>
                    <w:t xml:space="preserve">- от опыления до оплодотворения проходит около </w:t>
                  </w:r>
                  <w:r w:rsidRPr="004E26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 </w:t>
                  </w:r>
                  <w:r w:rsidRPr="004E2640">
                    <w:rPr>
                      <w:rStyle w:val="4"/>
                      <w:rFonts w:eastAsiaTheme="minorEastAsia"/>
                      <w:sz w:val="20"/>
                      <w:szCs w:val="20"/>
                    </w:rPr>
                    <w:t xml:space="preserve">года, т.е. </w:t>
                  </w:r>
                  <w:r w:rsidRPr="004E2640">
                    <w:rPr>
                      <w:rStyle w:val="a8"/>
                      <w:rFonts w:eastAsiaTheme="minorEastAsia"/>
                      <w:color w:val="auto"/>
                      <w:sz w:val="20"/>
                      <w:szCs w:val="20"/>
                    </w:rPr>
                    <w:t>в начале лета следующе</w:t>
                  </w:r>
                  <w:r w:rsidRPr="004E2640">
                    <w:rPr>
                      <w:rStyle w:val="a8"/>
                      <w:rFonts w:eastAsiaTheme="minorEastAsia"/>
                      <w:color w:val="auto"/>
                      <w:sz w:val="20"/>
                      <w:szCs w:val="20"/>
                    </w:rPr>
                    <w:softHyphen/>
                  </w:r>
                  <w:r w:rsidRPr="004E2640">
                    <w:rPr>
                      <w:rStyle w:val="a7"/>
                      <w:rFonts w:eastAsiaTheme="minorEastAsia"/>
                      <w:b w:val="0"/>
                      <w:bCs w:val="0"/>
                      <w:iCs w:val="0"/>
                      <w:color w:val="auto"/>
                      <w:sz w:val="20"/>
                      <w:szCs w:val="20"/>
                    </w:rPr>
                    <w:t>го года</w:t>
                  </w:r>
                  <w:r w:rsidRPr="004E2640">
                    <w:rPr>
                      <w:rStyle w:val="4"/>
                      <w:rFonts w:eastAsiaTheme="minorEastAsia"/>
                      <w:sz w:val="20"/>
                      <w:szCs w:val="20"/>
                    </w:rPr>
                    <w:t xml:space="preserve"> женская </w:t>
                  </w:r>
                  <w:r w:rsidRPr="004E2640">
                    <w:rPr>
                      <w:rStyle w:val="5"/>
                      <w:rFonts w:eastAsiaTheme="minorEastAsia"/>
                      <w:sz w:val="20"/>
                      <w:szCs w:val="20"/>
                    </w:rPr>
                    <w:t>шишка зеленеет</w:t>
                  </w:r>
                  <w:r w:rsidRPr="004E2640">
                    <w:rPr>
                      <w:rStyle w:val="4"/>
                      <w:rFonts w:eastAsiaTheme="minorEastAsia"/>
                      <w:sz w:val="20"/>
                      <w:szCs w:val="20"/>
                    </w:rPr>
                    <w:t xml:space="preserve">, яйцеклетка созревает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32" style="position:absolute;margin-left:387.15pt;margin-top:4.1pt;width:0;height:21.75pt;z-index:251682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margin-left:296.75pt;margin-top:25.85pt;width:190.9pt;height:99.65pt;z-index:251668480">
            <v:textbox style="mso-next-textbox:#_x0000_s1036">
              <w:txbxContent>
                <w:p w:rsidR="009F5D74" w:rsidRDefault="009F5D74">
                  <w:r>
                    <w:t>Клетки пыльцевого зерна образуют пыльцевую трубку, по которой к семязачатку перемещается 2 спермия (неподвижные мужские половые клетки)</w:t>
                  </w:r>
                </w:p>
              </w:txbxContent>
            </v:textbox>
          </v:rect>
        </w:pict>
      </w:r>
    </w:p>
    <w:p w:rsidR="00646507" w:rsidRPr="00646507" w:rsidRDefault="00646507" w:rsidP="00646507">
      <w:pPr>
        <w:rPr>
          <w:rFonts w:ascii="Times New Roman" w:hAnsi="Times New Roman" w:cs="Times New Roman"/>
          <w:sz w:val="28"/>
          <w:szCs w:val="28"/>
        </w:rPr>
      </w:pPr>
    </w:p>
    <w:p w:rsidR="00646507" w:rsidRPr="00646507" w:rsidRDefault="00646507" w:rsidP="00646507">
      <w:pPr>
        <w:rPr>
          <w:rFonts w:ascii="Times New Roman" w:hAnsi="Times New Roman" w:cs="Times New Roman"/>
          <w:sz w:val="28"/>
          <w:szCs w:val="28"/>
        </w:rPr>
      </w:pPr>
    </w:p>
    <w:p w:rsidR="00646507" w:rsidRPr="00646507" w:rsidRDefault="004E2640" w:rsidP="00646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32" style="position:absolute;margin-left:196.25pt;margin-top:6.85pt;width:100.5pt;height:37.7pt;flip:x;z-index:251684864" o:connectortype="straight">
            <v:stroke endarrow="block"/>
          </v:shape>
        </w:pict>
      </w:r>
    </w:p>
    <w:p w:rsidR="00646507" w:rsidRPr="00646507" w:rsidRDefault="00646507" w:rsidP="00646507">
      <w:pPr>
        <w:rPr>
          <w:rFonts w:ascii="Times New Roman" w:hAnsi="Times New Roman" w:cs="Times New Roman"/>
          <w:sz w:val="28"/>
          <w:szCs w:val="28"/>
        </w:rPr>
      </w:pPr>
    </w:p>
    <w:p w:rsidR="00646507" w:rsidRPr="00646507" w:rsidRDefault="00646507" w:rsidP="00646507">
      <w:pPr>
        <w:rPr>
          <w:rFonts w:ascii="Times New Roman" w:hAnsi="Times New Roman" w:cs="Times New Roman"/>
          <w:sz w:val="28"/>
          <w:szCs w:val="28"/>
        </w:rPr>
      </w:pPr>
    </w:p>
    <w:p w:rsidR="00646507" w:rsidRPr="00646507" w:rsidRDefault="00646507" w:rsidP="00646507">
      <w:pPr>
        <w:rPr>
          <w:rFonts w:ascii="Times New Roman" w:hAnsi="Times New Roman" w:cs="Times New Roman"/>
          <w:sz w:val="28"/>
          <w:szCs w:val="28"/>
        </w:rPr>
      </w:pPr>
    </w:p>
    <w:p w:rsidR="00646507" w:rsidRPr="00646507" w:rsidRDefault="00646507" w:rsidP="00646507">
      <w:pPr>
        <w:rPr>
          <w:rFonts w:ascii="Times New Roman" w:hAnsi="Times New Roman" w:cs="Times New Roman"/>
          <w:sz w:val="28"/>
          <w:szCs w:val="28"/>
        </w:rPr>
      </w:pPr>
    </w:p>
    <w:p w:rsidR="00E7632B" w:rsidRDefault="00B845DC" w:rsidP="00646507">
      <w:pPr>
        <w:tabs>
          <w:tab w:val="left" w:pos="66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8" style="position:absolute;margin-left:131.8pt;margin-top:1.6pt;width:236.9pt;height:39.35pt;z-index:251670528">
            <v:textbox>
              <w:txbxContent>
                <w:p w:rsidR="00646507" w:rsidRDefault="00646507" w:rsidP="00646507">
                  <w:pPr>
                    <w:jc w:val="center"/>
                  </w:pPr>
                  <w:r w:rsidRPr="00646507">
                    <w:rPr>
                      <w:b/>
                    </w:rPr>
                    <w:t>Семя</w:t>
                  </w:r>
                  <w:r>
                    <w:t xml:space="preserve"> =  зародыш +запас питательных веществ + семенная кожура</w:t>
                  </w:r>
                </w:p>
              </w:txbxContent>
            </v:textbox>
          </v:rect>
        </w:pict>
      </w:r>
      <w:r w:rsidR="00646507">
        <w:rPr>
          <w:rFonts w:ascii="Times New Roman" w:hAnsi="Times New Roman" w:cs="Times New Roman"/>
          <w:sz w:val="28"/>
          <w:szCs w:val="28"/>
        </w:rPr>
        <w:tab/>
      </w:r>
    </w:p>
    <w:p w:rsidR="00EF0980" w:rsidRDefault="004E2640" w:rsidP="00EF0980">
      <w:pPr>
        <w:tabs>
          <w:tab w:val="left" w:pos="664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6" style="position:absolute;margin-left:4.65pt;margin-top:22.95pt;width:449.35pt;height:46.9pt;z-index:251698176">
            <v:textbox>
              <w:txbxContent>
                <w:p w:rsidR="004E2640" w:rsidRPr="004E2640" w:rsidRDefault="004E2640" w:rsidP="004E2640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640">
                    <w:rPr>
                      <w:rStyle w:val="a8"/>
                      <w:rFonts w:eastAsiaTheme="minorEastAsia"/>
                      <w:sz w:val="20"/>
                      <w:szCs w:val="20"/>
                    </w:rPr>
                    <w:t>К осени</w:t>
                  </w:r>
                  <w:r w:rsidRPr="004E26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4E2640">
                    <w:rPr>
                      <w:rStyle w:val="4"/>
                      <w:rFonts w:eastAsiaTheme="minorEastAsia"/>
                      <w:sz w:val="20"/>
                      <w:szCs w:val="20"/>
                    </w:rPr>
                    <w:t xml:space="preserve">из семяпочки формируются </w:t>
                  </w:r>
                  <w:r w:rsidRPr="004E2640">
                    <w:rPr>
                      <w:rStyle w:val="a8"/>
                      <w:rFonts w:eastAsiaTheme="minorEastAsia"/>
                      <w:sz w:val="20"/>
                      <w:szCs w:val="20"/>
                    </w:rPr>
                    <w:t>семена с крылатыми придатками</w:t>
                  </w:r>
                  <w:r w:rsidRPr="004E26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 w:rsidRPr="004E2640">
                    <w:rPr>
                      <w:rStyle w:val="a8"/>
                      <w:rFonts w:eastAsiaTheme="minorEastAsia"/>
                      <w:sz w:val="20"/>
                      <w:szCs w:val="20"/>
                    </w:rPr>
                    <w:t>Зимой</w:t>
                  </w:r>
                  <w:r w:rsidRPr="004E26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4E2640">
                    <w:rPr>
                      <w:rStyle w:val="4"/>
                      <w:rFonts w:eastAsiaTheme="minorEastAsia"/>
                      <w:sz w:val="20"/>
                      <w:szCs w:val="20"/>
                    </w:rPr>
                    <w:t>чешуи шишек раскрываются и семена на крылатках разносятся ветром. Таким образом, между опылением и распространением семян проходит около 1,5 года</w:t>
                  </w:r>
                </w:p>
                <w:p w:rsidR="004E2640" w:rsidRDefault="004E2640" w:rsidP="004E2640"/>
              </w:txbxContent>
            </v:textbox>
          </v:rect>
        </w:pict>
      </w:r>
    </w:p>
    <w:p w:rsidR="00411A2C" w:rsidRDefault="00411A2C" w:rsidP="00EF0980">
      <w:pPr>
        <w:tabs>
          <w:tab w:val="left" w:pos="664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oval id="_x0000_s1057" style="position:absolute;margin-left:231.4pt;margin-top:256.4pt;width:23.35pt;height:23.9pt;z-index:251688960">
            <v:textbox>
              <w:txbxContent>
                <w:p w:rsidR="00411A2C" w:rsidRDefault="00411A2C" w:rsidP="00411A2C">
                  <w:r>
                    <w:t>4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58" style="position:absolute;margin-left:7.05pt;margin-top:384.05pt;width:23.35pt;height:23.9pt;z-index:251689984">
            <v:textbox>
              <w:txbxContent>
                <w:p w:rsidR="00411A2C" w:rsidRDefault="00411A2C" w:rsidP="00411A2C">
                  <w:r>
                    <w:t>3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59" style="position:absolute;margin-left:-10.45pt;margin-top:314.55pt;width:23.35pt;height:23.9pt;z-index:251691008">
            <v:textbox>
              <w:txbxContent>
                <w:p w:rsidR="00411A2C" w:rsidRDefault="00411A2C" w:rsidP="00411A2C">
                  <w:r>
                    <w:t>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60" style="position:absolute;margin-left:-16.3pt;margin-top:246.75pt;width:23.35pt;height:23.9pt;z-index:251692032">
            <v:textbox>
              <w:txbxContent>
                <w:p w:rsidR="00411A2C" w:rsidRDefault="00411A2C" w:rsidP="00411A2C">
                  <w:r>
                    <w:t>1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64" type="#_x0000_t32" style="position:absolute;margin-left:185.2pt;margin-top:270.65pt;width:46.2pt;height:39.35pt;flip:x;z-index:25169612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63" type="#_x0000_t32" style="position:absolute;margin-left:30.5pt;margin-top:392.9pt;width:79.5pt;height:1.65pt;flip:y;z-index:2516951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62" type="#_x0000_t32" style="position:absolute;margin-left:12.9pt;margin-top:326.75pt;width:40.2pt;height:3.35pt;flip:y;z-index:2516940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61" type="#_x0000_t32" style="position:absolute;margin-left:2pt;margin-top:256.4pt;width:44.4pt;height:2.55pt;flip:y;z-index:2516930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6" style="position:absolute;margin-left:273.55pt;margin-top:289.9pt;width:189.75pt;height:76.2pt;z-index:251687936">
            <v:textbox>
              <w:txbxContent>
                <w:p w:rsidR="00411A2C" w:rsidRPr="00411A2C" w:rsidRDefault="00411A2C" w:rsidP="00411A2C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1A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1- женская шишка 1-го года,</w:t>
                  </w:r>
                </w:p>
                <w:p w:rsidR="00411A2C" w:rsidRPr="00411A2C" w:rsidRDefault="00411A2C" w:rsidP="00411A2C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1A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2-женская шишка 2-го года,</w:t>
                  </w:r>
                </w:p>
                <w:p w:rsidR="00411A2C" w:rsidRPr="00411A2C" w:rsidRDefault="00411A2C" w:rsidP="00411A2C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1A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3-женская шишка 3-го года</w:t>
                  </w:r>
                </w:p>
                <w:p w:rsidR="00411A2C" w:rsidRPr="00411A2C" w:rsidRDefault="00411A2C" w:rsidP="00411A2C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1A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4- мужские шишки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873006" cy="2952130"/>
            <wp:effectExtent l="19050" t="0" r="3544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408" cy="2954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11A2C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2409860" cy="1743740"/>
            <wp:effectExtent l="19050" t="0" r="9490" b="0"/>
            <wp:docPr id="16" name="Рисунок 16" descr="ÐÐ°ÑÑÐ¸Ð½ÐºÐ¸ Ð¿Ð¾ Ð·Ð°Ð¿ÑÐ¾ÑÑ Ð¶ÐµÐ½ÑÐºÐ°Ñ ÑÐ¸ÑÐºÐ° 1 Ð³Ð¾Ð´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Ð°ÑÑÐ¸Ð½ÐºÐ¸ Ð¿Ð¾ Ð·Ð°Ð¿ÑÐ¾ÑÑ Ð¶ÐµÐ½ÑÐºÐ°Ñ ÑÐ¸ÑÐºÐ° 1 Ð³Ð¾Ð´Ð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956" cy="1748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1A2C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3564122" cy="245586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082" cy="2464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507" w:rsidRPr="004E2640" w:rsidRDefault="00646507" w:rsidP="004E264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E2640">
        <w:rPr>
          <w:rFonts w:ascii="Times New Roman" w:hAnsi="Times New Roman" w:cs="Times New Roman"/>
          <w:b/>
          <w:sz w:val="24"/>
          <w:szCs w:val="24"/>
        </w:rPr>
        <w:t xml:space="preserve">Особенности образования семян у </w:t>
      </w:r>
      <w:r w:rsidR="00E558CE" w:rsidRPr="004E2640">
        <w:rPr>
          <w:rFonts w:ascii="Times New Roman" w:hAnsi="Times New Roman" w:cs="Times New Roman"/>
          <w:b/>
          <w:sz w:val="24"/>
          <w:szCs w:val="24"/>
        </w:rPr>
        <w:t>хвойных</w:t>
      </w:r>
      <w:r w:rsidRPr="004E2640">
        <w:rPr>
          <w:rFonts w:ascii="Times New Roman" w:hAnsi="Times New Roman" w:cs="Times New Roman"/>
          <w:b/>
          <w:sz w:val="24"/>
          <w:szCs w:val="24"/>
        </w:rPr>
        <w:t xml:space="preserve"> растений</w:t>
      </w:r>
      <w:r w:rsidR="00592682" w:rsidRPr="004E2640">
        <w:rPr>
          <w:rFonts w:ascii="Times New Roman" w:hAnsi="Times New Roman" w:cs="Times New Roman"/>
          <w:b/>
          <w:sz w:val="24"/>
          <w:szCs w:val="24"/>
        </w:rPr>
        <w:t>:</w:t>
      </w:r>
    </w:p>
    <w:p w:rsidR="00B736D1" w:rsidRPr="004E2640" w:rsidRDefault="00E558CE" w:rsidP="004E264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2640">
        <w:rPr>
          <w:rFonts w:ascii="Times New Roman" w:hAnsi="Times New Roman" w:cs="Times New Roman"/>
          <w:sz w:val="24"/>
          <w:szCs w:val="24"/>
        </w:rPr>
        <w:t>Гаметофит утратил самостоятельность</w:t>
      </w:r>
      <w:r w:rsidR="00B736D1" w:rsidRPr="004E2640">
        <w:rPr>
          <w:rFonts w:ascii="Times New Roman" w:hAnsi="Times New Roman" w:cs="Times New Roman"/>
          <w:sz w:val="24"/>
          <w:szCs w:val="24"/>
        </w:rPr>
        <w:t xml:space="preserve"> и живет на спорофите</w:t>
      </w:r>
    </w:p>
    <w:p w:rsidR="00592682" w:rsidRPr="004E2640" w:rsidRDefault="00592682" w:rsidP="004E264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2640">
        <w:rPr>
          <w:rFonts w:ascii="Times New Roman" w:hAnsi="Times New Roman" w:cs="Times New Roman"/>
          <w:sz w:val="24"/>
          <w:szCs w:val="24"/>
        </w:rPr>
        <w:t>В оплодотворении участвует 1 спермий (простое</w:t>
      </w:r>
      <w:r w:rsidR="00B736D1" w:rsidRPr="004E2640">
        <w:rPr>
          <w:rFonts w:ascii="Times New Roman" w:hAnsi="Times New Roman" w:cs="Times New Roman"/>
          <w:sz w:val="24"/>
          <w:szCs w:val="24"/>
        </w:rPr>
        <w:t xml:space="preserve"> оплодотворение</w:t>
      </w:r>
      <w:r w:rsidRPr="004E2640">
        <w:rPr>
          <w:rFonts w:ascii="Times New Roman" w:hAnsi="Times New Roman" w:cs="Times New Roman"/>
          <w:sz w:val="24"/>
          <w:szCs w:val="24"/>
        </w:rPr>
        <w:t>)</w:t>
      </w:r>
    </w:p>
    <w:p w:rsidR="00592682" w:rsidRPr="004E2640" w:rsidRDefault="00592682" w:rsidP="004E264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2640">
        <w:rPr>
          <w:rFonts w:ascii="Times New Roman" w:hAnsi="Times New Roman" w:cs="Times New Roman"/>
          <w:sz w:val="24"/>
          <w:szCs w:val="24"/>
        </w:rPr>
        <w:t>Эндосперм образуется в семязачатке  до оплодотворения</w:t>
      </w:r>
    </w:p>
    <w:p w:rsidR="00592682" w:rsidRPr="004E2640" w:rsidRDefault="00592682" w:rsidP="004E264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2640">
        <w:rPr>
          <w:rFonts w:ascii="Times New Roman" w:hAnsi="Times New Roman" w:cs="Times New Roman"/>
          <w:sz w:val="24"/>
          <w:szCs w:val="24"/>
        </w:rPr>
        <w:t>Для оплодотворения не нужна вода (спермии перемещаются по пыльцевой трубке)</w:t>
      </w:r>
    </w:p>
    <w:p w:rsidR="00592682" w:rsidRPr="004E2640" w:rsidRDefault="00592682" w:rsidP="004E264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2640">
        <w:rPr>
          <w:rFonts w:ascii="Times New Roman" w:hAnsi="Times New Roman" w:cs="Times New Roman"/>
          <w:sz w:val="24"/>
          <w:szCs w:val="24"/>
        </w:rPr>
        <w:t>От  опыления до созревания семян у сосны обыкновенной  проходит 1 год 8 месяцев</w:t>
      </w:r>
    </w:p>
    <w:p w:rsidR="00EF0980" w:rsidRPr="004E2640" w:rsidRDefault="00EF0980" w:rsidP="004E264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E2640">
        <w:rPr>
          <w:rFonts w:ascii="Times New Roman" w:hAnsi="Times New Roman" w:cs="Times New Roman"/>
          <w:b/>
          <w:sz w:val="24"/>
          <w:szCs w:val="24"/>
        </w:rPr>
        <w:t>Основные определения по теме:</w:t>
      </w:r>
    </w:p>
    <w:p w:rsidR="00EF0980" w:rsidRPr="004E2640" w:rsidRDefault="00EF0980" w:rsidP="004E2640">
      <w:pPr>
        <w:pStyle w:val="a6"/>
        <w:rPr>
          <w:rFonts w:ascii="Times New Roman" w:hAnsi="Times New Roman" w:cs="Times New Roman"/>
          <w:sz w:val="24"/>
          <w:szCs w:val="24"/>
        </w:rPr>
      </w:pPr>
      <w:r w:rsidRPr="004E2640">
        <w:rPr>
          <w:rFonts w:ascii="Times New Roman" w:hAnsi="Times New Roman" w:cs="Times New Roman"/>
          <w:b/>
          <w:sz w:val="24"/>
          <w:szCs w:val="24"/>
        </w:rPr>
        <w:t>Шишка</w:t>
      </w:r>
      <w:r w:rsidRPr="004E2640">
        <w:rPr>
          <w:rFonts w:ascii="Times New Roman" w:hAnsi="Times New Roman" w:cs="Times New Roman"/>
          <w:sz w:val="24"/>
          <w:szCs w:val="24"/>
        </w:rPr>
        <w:t>- это видоизмененный побег</w:t>
      </w:r>
    </w:p>
    <w:p w:rsidR="00EF0980" w:rsidRPr="004E2640" w:rsidRDefault="004E2640" w:rsidP="004E264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Пыльцевые мешки</w:t>
      </w:r>
      <w:r w:rsidR="00EF0980" w:rsidRPr="004E2640">
        <w:rPr>
          <w:rFonts w:ascii="Times New Roman" w:hAnsi="Times New Roman" w:cs="Times New Roman"/>
          <w:sz w:val="24"/>
          <w:szCs w:val="24"/>
        </w:rPr>
        <w:t xml:space="preserve"> - это спорангии, развивающиеся в мужских шишках</w:t>
      </w:r>
    </w:p>
    <w:p w:rsidR="00EF0980" w:rsidRPr="004E2640" w:rsidRDefault="00EF0980" w:rsidP="004E2640">
      <w:pPr>
        <w:pStyle w:val="a6"/>
        <w:rPr>
          <w:rFonts w:ascii="Times New Roman" w:hAnsi="Times New Roman" w:cs="Times New Roman"/>
          <w:sz w:val="24"/>
          <w:szCs w:val="24"/>
        </w:rPr>
      </w:pPr>
      <w:r w:rsidRPr="004E2640">
        <w:rPr>
          <w:rFonts w:ascii="Times New Roman" w:hAnsi="Times New Roman" w:cs="Times New Roman"/>
          <w:b/>
          <w:sz w:val="24"/>
          <w:szCs w:val="24"/>
        </w:rPr>
        <w:t>Семязачаток (</w:t>
      </w:r>
      <w:r w:rsidRPr="004E2640">
        <w:rPr>
          <w:rFonts w:ascii="Times New Roman" w:hAnsi="Times New Roman" w:cs="Times New Roman"/>
          <w:sz w:val="24"/>
          <w:szCs w:val="24"/>
        </w:rPr>
        <w:t>семяпочка) - это спорангии, развивающиеся в женских шишках</w:t>
      </w:r>
    </w:p>
    <w:p w:rsidR="00EF0980" w:rsidRPr="004E2640" w:rsidRDefault="00EF0980" w:rsidP="004E2640">
      <w:pPr>
        <w:pStyle w:val="a6"/>
        <w:rPr>
          <w:rFonts w:ascii="Times New Roman" w:hAnsi="Times New Roman" w:cs="Times New Roman"/>
          <w:sz w:val="24"/>
          <w:szCs w:val="24"/>
        </w:rPr>
      </w:pPr>
      <w:r w:rsidRPr="004E2640">
        <w:rPr>
          <w:rFonts w:ascii="Times New Roman" w:hAnsi="Times New Roman" w:cs="Times New Roman"/>
          <w:b/>
          <w:sz w:val="24"/>
          <w:szCs w:val="24"/>
        </w:rPr>
        <w:t>Микроспоры -</w:t>
      </w:r>
      <w:r w:rsidRPr="004E2640">
        <w:rPr>
          <w:rFonts w:ascii="Times New Roman" w:hAnsi="Times New Roman" w:cs="Times New Roman"/>
          <w:sz w:val="24"/>
          <w:szCs w:val="24"/>
        </w:rPr>
        <w:t xml:space="preserve">  это мелкие споры, из которых формируется мужской гаметофит</w:t>
      </w:r>
    </w:p>
    <w:p w:rsidR="00EF0980" w:rsidRPr="004E2640" w:rsidRDefault="00EF0980" w:rsidP="004E2640">
      <w:pPr>
        <w:pStyle w:val="a6"/>
        <w:rPr>
          <w:rFonts w:ascii="Times New Roman" w:hAnsi="Times New Roman" w:cs="Times New Roman"/>
          <w:sz w:val="24"/>
          <w:szCs w:val="24"/>
        </w:rPr>
      </w:pPr>
      <w:r w:rsidRPr="004E2640">
        <w:rPr>
          <w:rFonts w:ascii="Times New Roman" w:hAnsi="Times New Roman" w:cs="Times New Roman"/>
          <w:b/>
          <w:sz w:val="24"/>
          <w:szCs w:val="24"/>
        </w:rPr>
        <w:t>Мегаспоры -</w:t>
      </w:r>
      <w:r w:rsidRPr="004E2640">
        <w:rPr>
          <w:rFonts w:ascii="Times New Roman" w:hAnsi="Times New Roman" w:cs="Times New Roman"/>
          <w:sz w:val="24"/>
          <w:szCs w:val="24"/>
        </w:rPr>
        <w:t xml:space="preserve">  это крупные споры, из которых формируется женский гаметофит</w:t>
      </w:r>
    </w:p>
    <w:p w:rsidR="00EF0980" w:rsidRPr="004E2640" w:rsidRDefault="00EF0980" w:rsidP="004E2640">
      <w:pPr>
        <w:pStyle w:val="a6"/>
        <w:rPr>
          <w:rFonts w:ascii="Times New Roman" w:hAnsi="Times New Roman" w:cs="Times New Roman"/>
          <w:sz w:val="24"/>
          <w:szCs w:val="24"/>
        </w:rPr>
      </w:pPr>
      <w:r w:rsidRPr="004E2640">
        <w:rPr>
          <w:rFonts w:ascii="Times New Roman" w:hAnsi="Times New Roman" w:cs="Times New Roman"/>
          <w:b/>
          <w:sz w:val="24"/>
          <w:szCs w:val="24"/>
        </w:rPr>
        <w:t>Первичный эндосперм</w:t>
      </w:r>
      <w:r w:rsidRPr="004E2640">
        <w:rPr>
          <w:rFonts w:ascii="Times New Roman" w:hAnsi="Times New Roman" w:cs="Times New Roman"/>
          <w:sz w:val="24"/>
          <w:szCs w:val="24"/>
        </w:rPr>
        <w:t xml:space="preserve"> -  это женский гаметофит, развивающийся в женских шишках, с запасом питательных веществ</w:t>
      </w:r>
    </w:p>
    <w:p w:rsidR="009B1E7B" w:rsidRPr="004E2640" w:rsidRDefault="00EF0980" w:rsidP="004E2640">
      <w:pPr>
        <w:pStyle w:val="a6"/>
        <w:rPr>
          <w:rFonts w:ascii="Times New Roman" w:hAnsi="Times New Roman" w:cs="Times New Roman"/>
          <w:sz w:val="24"/>
          <w:szCs w:val="24"/>
        </w:rPr>
      </w:pPr>
      <w:r w:rsidRPr="004E2640">
        <w:rPr>
          <w:rFonts w:ascii="Times New Roman" w:hAnsi="Times New Roman" w:cs="Times New Roman"/>
          <w:b/>
          <w:sz w:val="24"/>
          <w:szCs w:val="24"/>
        </w:rPr>
        <w:t>Пыльцевое зерно</w:t>
      </w:r>
      <w:r w:rsidRPr="004E2640">
        <w:rPr>
          <w:rFonts w:ascii="Times New Roman" w:hAnsi="Times New Roman" w:cs="Times New Roman"/>
          <w:sz w:val="24"/>
          <w:szCs w:val="24"/>
        </w:rPr>
        <w:t>-  это мужской гаметофит, развивающийся в мужских шишках</w:t>
      </w:r>
    </w:p>
    <w:p w:rsidR="00EF0980" w:rsidRPr="004E2640" w:rsidRDefault="00EF0980" w:rsidP="004E2640">
      <w:pPr>
        <w:pStyle w:val="a6"/>
        <w:rPr>
          <w:rFonts w:ascii="Times New Roman" w:hAnsi="Times New Roman" w:cs="Times New Roman"/>
          <w:sz w:val="24"/>
          <w:szCs w:val="24"/>
        </w:rPr>
      </w:pPr>
      <w:r w:rsidRPr="004E2640">
        <w:rPr>
          <w:rFonts w:ascii="Times New Roman" w:hAnsi="Times New Roman" w:cs="Times New Roman"/>
          <w:b/>
          <w:sz w:val="24"/>
          <w:szCs w:val="24"/>
        </w:rPr>
        <w:t>Пыльца -</w:t>
      </w:r>
      <w:r w:rsidRPr="004E2640">
        <w:rPr>
          <w:rFonts w:ascii="Times New Roman" w:hAnsi="Times New Roman" w:cs="Times New Roman"/>
          <w:sz w:val="24"/>
          <w:szCs w:val="24"/>
        </w:rPr>
        <w:t xml:space="preserve"> это совокупность пыльцевых зерен</w:t>
      </w:r>
    </w:p>
    <w:p w:rsidR="00EF0980" w:rsidRPr="004E2640" w:rsidRDefault="00EF0980" w:rsidP="004E2640">
      <w:pPr>
        <w:pStyle w:val="a6"/>
        <w:rPr>
          <w:rFonts w:ascii="Times New Roman" w:hAnsi="Times New Roman" w:cs="Times New Roman"/>
          <w:sz w:val="24"/>
          <w:szCs w:val="24"/>
        </w:rPr>
      </w:pPr>
      <w:r w:rsidRPr="004E2640">
        <w:rPr>
          <w:rFonts w:ascii="Times New Roman" w:hAnsi="Times New Roman" w:cs="Times New Roman"/>
          <w:sz w:val="24"/>
          <w:szCs w:val="24"/>
        </w:rPr>
        <w:t xml:space="preserve">Перенос пыльцы с мужских шишек на женские  шишки называется </w:t>
      </w:r>
      <w:r w:rsidRPr="004E2640">
        <w:rPr>
          <w:rFonts w:ascii="Times New Roman" w:hAnsi="Times New Roman" w:cs="Times New Roman"/>
          <w:b/>
          <w:sz w:val="24"/>
          <w:szCs w:val="24"/>
        </w:rPr>
        <w:t xml:space="preserve"> опыление</w:t>
      </w:r>
    </w:p>
    <w:p w:rsidR="00EF0980" w:rsidRPr="004E2640" w:rsidRDefault="00EF0980" w:rsidP="004E2640">
      <w:pPr>
        <w:pStyle w:val="a6"/>
        <w:rPr>
          <w:rFonts w:ascii="Times New Roman" w:hAnsi="Times New Roman" w:cs="Times New Roman"/>
          <w:sz w:val="24"/>
          <w:szCs w:val="24"/>
        </w:rPr>
      </w:pPr>
      <w:r w:rsidRPr="004E2640">
        <w:rPr>
          <w:rFonts w:ascii="Times New Roman" w:hAnsi="Times New Roman" w:cs="Times New Roman"/>
          <w:b/>
          <w:sz w:val="24"/>
          <w:szCs w:val="24"/>
        </w:rPr>
        <w:t>Спермии</w:t>
      </w:r>
      <w:r w:rsidR="004E2640">
        <w:rPr>
          <w:rFonts w:ascii="Times New Roman" w:hAnsi="Times New Roman" w:cs="Times New Roman"/>
          <w:sz w:val="24"/>
          <w:szCs w:val="24"/>
        </w:rPr>
        <w:t xml:space="preserve"> -</w:t>
      </w:r>
      <w:r w:rsidRPr="004E2640">
        <w:rPr>
          <w:rFonts w:ascii="Times New Roman" w:hAnsi="Times New Roman" w:cs="Times New Roman"/>
          <w:sz w:val="24"/>
          <w:szCs w:val="24"/>
        </w:rPr>
        <w:t xml:space="preserve">  неподвижные мужские половые клетки</w:t>
      </w:r>
    </w:p>
    <w:p w:rsidR="00EF0980" w:rsidRDefault="00EF0980" w:rsidP="004E2640">
      <w:pPr>
        <w:pStyle w:val="a6"/>
        <w:rPr>
          <w:rFonts w:ascii="Times New Roman" w:hAnsi="Times New Roman" w:cs="Times New Roman"/>
          <w:sz w:val="24"/>
          <w:szCs w:val="24"/>
        </w:rPr>
      </w:pPr>
      <w:r w:rsidRPr="004E2640">
        <w:rPr>
          <w:rFonts w:ascii="Times New Roman" w:hAnsi="Times New Roman" w:cs="Times New Roman"/>
          <w:b/>
          <w:sz w:val="24"/>
          <w:szCs w:val="24"/>
        </w:rPr>
        <w:t>Семя -</w:t>
      </w:r>
      <w:r w:rsidRPr="004E2640">
        <w:rPr>
          <w:rFonts w:ascii="Times New Roman" w:hAnsi="Times New Roman" w:cs="Times New Roman"/>
          <w:sz w:val="24"/>
          <w:szCs w:val="24"/>
        </w:rPr>
        <w:t xml:space="preserve"> это зародыш растения, снабженный запасом питательных веществ, покрытый снаружи семенной кожурой</w:t>
      </w:r>
    </w:p>
    <w:p w:rsidR="004E2640" w:rsidRDefault="004E2640" w:rsidP="004E264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E2640" w:rsidRPr="004E2640" w:rsidRDefault="004E2640" w:rsidP="004E2640">
      <w:pPr>
        <w:pStyle w:val="a6"/>
        <w:rPr>
          <w:rFonts w:ascii="Times New Roman" w:hAnsi="Times New Roman" w:cs="Times New Roman"/>
          <w:sz w:val="24"/>
          <w:szCs w:val="24"/>
        </w:rPr>
      </w:pPr>
      <w:r w:rsidRPr="004E2640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>
        <w:rPr>
          <w:rFonts w:ascii="Times New Roman" w:hAnsi="Times New Roman" w:cs="Times New Roman"/>
          <w:sz w:val="24"/>
          <w:szCs w:val="24"/>
        </w:rPr>
        <w:t xml:space="preserve"> параграф 24 (выписать значение голосеменных в природе и в жизни человека), повторить параграф 23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сам.раб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E2640" w:rsidRDefault="004E2640" w:rsidP="00EF0980">
      <w:pPr>
        <w:pStyle w:val="a6"/>
      </w:pPr>
    </w:p>
    <w:p w:rsidR="004E2640" w:rsidRDefault="004E2640" w:rsidP="00EF0980">
      <w:pPr>
        <w:pStyle w:val="a6"/>
        <w:rPr>
          <w:sz w:val="28"/>
          <w:szCs w:val="28"/>
        </w:rPr>
      </w:pPr>
    </w:p>
    <w:p w:rsidR="00EF0980" w:rsidRPr="00EF0980" w:rsidRDefault="00EF0980" w:rsidP="00EF0980">
      <w:pPr>
        <w:tabs>
          <w:tab w:val="left" w:pos="6647"/>
        </w:tabs>
        <w:ind w:left="360"/>
        <w:rPr>
          <w:rFonts w:ascii="Times New Roman" w:hAnsi="Times New Roman" w:cs="Times New Roman"/>
        </w:rPr>
      </w:pPr>
    </w:p>
    <w:sectPr w:rsidR="00EF0980" w:rsidRPr="00EF0980" w:rsidSect="004E264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5C06"/>
    <w:multiLevelType w:val="hybridMultilevel"/>
    <w:tmpl w:val="50F2D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05B4E"/>
    <w:multiLevelType w:val="hybridMultilevel"/>
    <w:tmpl w:val="ED0ED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E7632B"/>
    <w:rsid w:val="001B2637"/>
    <w:rsid w:val="001E35F6"/>
    <w:rsid w:val="0034322F"/>
    <w:rsid w:val="003F4D0E"/>
    <w:rsid w:val="00411A2C"/>
    <w:rsid w:val="004E2640"/>
    <w:rsid w:val="00592682"/>
    <w:rsid w:val="0059365E"/>
    <w:rsid w:val="00646507"/>
    <w:rsid w:val="00747281"/>
    <w:rsid w:val="00920392"/>
    <w:rsid w:val="00923433"/>
    <w:rsid w:val="009B1E7B"/>
    <w:rsid w:val="009F5D74"/>
    <w:rsid w:val="00A11992"/>
    <w:rsid w:val="00A575F8"/>
    <w:rsid w:val="00AC5C2B"/>
    <w:rsid w:val="00B71AEE"/>
    <w:rsid w:val="00B736D1"/>
    <w:rsid w:val="00B845DC"/>
    <w:rsid w:val="00D604D6"/>
    <w:rsid w:val="00E558CE"/>
    <w:rsid w:val="00E7632B"/>
    <w:rsid w:val="00EA1B27"/>
    <w:rsid w:val="00EF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6" type="connector" idref="#_x0000_s1049"/>
        <o:r id="V:Rule17" type="connector" idref="#_x0000_s1052"/>
        <o:r id="V:Rule18" type="connector" idref="#_x0000_s1048"/>
        <o:r id="V:Rule19" type="connector" idref="#_x0000_s1042"/>
        <o:r id="V:Rule20" type="connector" idref="#_x0000_s1054"/>
        <o:r id="V:Rule21" type="connector" idref="#_x0000_s1041"/>
        <o:r id="V:Rule22" type="connector" idref="#_x0000_s1043"/>
        <o:r id="V:Rule23" type="connector" idref="#_x0000_s1047"/>
        <o:r id="V:Rule24" type="connector" idref="#_x0000_s1053"/>
        <o:r id="V:Rule25" type="connector" idref="#_x0000_s1046"/>
        <o:r id="V:Rule26" type="connector" idref="#_x0000_s1045"/>
        <o:r id="V:Rule27" type="connector" idref="#_x0000_s1050"/>
        <o:r id="V:Rule28" type="connector" idref="#_x0000_s1051"/>
        <o:r id="V:Rule29" type="connector" idref="#_x0000_s1040"/>
        <o:r id="V:Rule30" type="connector" idref="#_x0000_s1044"/>
        <o:r id="V:Rule32" type="connector" idref="#_x0000_s1061"/>
        <o:r id="V:Rule34" type="connector" idref="#_x0000_s1062"/>
        <o:r id="V:Rule36" type="connector" idref="#_x0000_s1063"/>
        <o:r id="V:Rule38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4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2682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F098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0980"/>
    <w:pPr>
      <w:widowControl w:val="0"/>
      <w:shd w:val="clear" w:color="auto" w:fill="FFFFFF"/>
      <w:spacing w:after="180" w:line="227" w:lineRule="exact"/>
    </w:pPr>
    <w:rPr>
      <w:rFonts w:ascii="Arial" w:eastAsia="Arial" w:hAnsi="Arial" w:cs="Arial"/>
      <w:b/>
      <w:bCs/>
      <w:sz w:val="19"/>
      <w:szCs w:val="19"/>
    </w:rPr>
  </w:style>
  <w:style w:type="paragraph" w:styleId="a6">
    <w:name w:val="No Spacing"/>
    <w:uiPriority w:val="1"/>
    <w:qFormat/>
    <w:rsid w:val="00EF0980"/>
    <w:pPr>
      <w:spacing w:after="0" w:line="240" w:lineRule="auto"/>
    </w:pPr>
  </w:style>
  <w:style w:type="character" w:customStyle="1" w:styleId="a7">
    <w:name w:val="Основной текст + Полужирный;Курсив"/>
    <w:basedOn w:val="a0"/>
    <w:rsid w:val="004E26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8">
    <w:name w:val="Основной текст + Курсив"/>
    <w:basedOn w:val="a0"/>
    <w:rsid w:val="004E26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">
    <w:name w:val="Основной текст4"/>
    <w:basedOn w:val="a0"/>
    <w:rsid w:val="004E26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5">
    <w:name w:val="Основной текст5"/>
    <w:basedOn w:val="a0"/>
    <w:rsid w:val="004E26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9822C-40FA-45CD-99DF-DEF03C1EC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123</cp:lastModifiedBy>
  <cp:revision>7</cp:revision>
  <cp:lastPrinted>2008-03-03T22:20:00Z</cp:lastPrinted>
  <dcterms:created xsi:type="dcterms:W3CDTF">2008-03-03T02:24:00Z</dcterms:created>
  <dcterms:modified xsi:type="dcterms:W3CDTF">2019-01-27T07:46:00Z</dcterms:modified>
</cp:coreProperties>
</file>