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D1" w:rsidRDefault="0092785F" w:rsidP="00B306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Жизнедеятельность клеток</w:t>
      </w:r>
    </w:p>
    <w:p w:rsidR="00B3060F" w:rsidRPr="00B1606C" w:rsidRDefault="00B3060F" w:rsidP="00B30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06C">
        <w:rPr>
          <w:rFonts w:ascii="Times New Roman" w:hAnsi="Times New Roman" w:cs="Times New Roman"/>
          <w:b/>
          <w:sz w:val="24"/>
          <w:szCs w:val="24"/>
        </w:rPr>
        <w:t xml:space="preserve">Способы поступления </w:t>
      </w:r>
      <w:r w:rsidR="0092785F">
        <w:rPr>
          <w:rFonts w:ascii="Times New Roman" w:hAnsi="Times New Roman" w:cs="Times New Roman"/>
          <w:b/>
          <w:sz w:val="24"/>
          <w:szCs w:val="24"/>
        </w:rPr>
        <w:t xml:space="preserve">и выделения </w:t>
      </w:r>
      <w:r w:rsidRPr="00B1606C">
        <w:rPr>
          <w:rFonts w:ascii="Times New Roman" w:hAnsi="Times New Roman" w:cs="Times New Roman"/>
          <w:b/>
          <w:sz w:val="24"/>
          <w:szCs w:val="24"/>
        </w:rPr>
        <w:t xml:space="preserve">веществ </w:t>
      </w:r>
      <w:r w:rsidR="0092785F">
        <w:rPr>
          <w:rFonts w:ascii="Times New Roman" w:hAnsi="Times New Roman" w:cs="Times New Roman"/>
          <w:b/>
          <w:sz w:val="24"/>
          <w:szCs w:val="24"/>
        </w:rPr>
        <w:t>через цитоплазматическую мембрану</w:t>
      </w:r>
      <w:r w:rsidRPr="00B1606C">
        <w:rPr>
          <w:rFonts w:ascii="Times New Roman" w:hAnsi="Times New Roman" w:cs="Times New Roman"/>
          <w:b/>
          <w:sz w:val="24"/>
          <w:szCs w:val="24"/>
        </w:rPr>
        <w:t>:</w:t>
      </w:r>
    </w:p>
    <w:p w:rsidR="00B3060F" w:rsidRPr="00B1606C" w:rsidRDefault="00B3060F" w:rsidP="00B30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06C">
        <w:rPr>
          <w:rFonts w:ascii="Times New Roman" w:hAnsi="Times New Roman" w:cs="Times New Roman"/>
          <w:i/>
          <w:sz w:val="24"/>
          <w:szCs w:val="24"/>
        </w:rPr>
        <w:t xml:space="preserve">Диффузия- </w:t>
      </w:r>
      <w:r w:rsidRPr="00B1606C">
        <w:rPr>
          <w:rFonts w:ascii="Times New Roman" w:hAnsi="Times New Roman" w:cs="Times New Roman"/>
          <w:sz w:val="24"/>
          <w:szCs w:val="24"/>
        </w:rPr>
        <w:t>поступление веществ из области большей концентрации в область меньшей концентрации</w:t>
      </w:r>
    </w:p>
    <w:p w:rsidR="00B3060F" w:rsidRPr="00B1606C" w:rsidRDefault="00B3060F" w:rsidP="00B30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06C">
        <w:rPr>
          <w:rFonts w:ascii="Times New Roman" w:hAnsi="Times New Roman" w:cs="Times New Roman"/>
          <w:i/>
          <w:sz w:val="24"/>
          <w:szCs w:val="24"/>
        </w:rPr>
        <w:t xml:space="preserve">Осмос- </w:t>
      </w:r>
      <w:r w:rsidRPr="00B1606C">
        <w:rPr>
          <w:rFonts w:ascii="Times New Roman" w:hAnsi="Times New Roman" w:cs="Times New Roman"/>
          <w:sz w:val="24"/>
          <w:szCs w:val="24"/>
        </w:rPr>
        <w:t xml:space="preserve">передвижение воды из менее концентрированного раствора в более концентрированный. </w:t>
      </w:r>
    </w:p>
    <w:p w:rsidR="002C1DD6" w:rsidRDefault="00A81B5D" w:rsidP="00B30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21.75pt;margin-top:22.25pt;width:12.55pt;height:5.0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143.5pt;margin-top:16.4pt;width:57.8pt;height:21.75pt;z-index:251665408">
            <v:textbox>
              <w:txbxContent>
                <w:p w:rsidR="0092785F" w:rsidRPr="0092785F" w:rsidRDefault="0092785F">
                  <w:pPr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</w:rPr>
                    <w:t>Питание</w:t>
                  </w:r>
                </w:p>
              </w:txbxContent>
            </v:textbox>
          </v:rect>
        </w:pict>
      </w:r>
      <w:r w:rsidR="002C1DD6" w:rsidRPr="00B1606C">
        <w:rPr>
          <w:rFonts w:ascii="Times New Roman" w:hAnsi="Times New Roman" w:cs="Times New Roman"/>
          <w:b/>
          <w:sz w:val="24"/>
          <w:szCs w:val="24"/>
        </w:rPr>
        <w:t>Питание</w:t>
      </w:r>
      <w:r w:rsidR="0092785F" w:rsidRPr="00927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85F">
        <w:rPr>
          <w:rFonts w:ascii="Times New Roman" w:hAnsi="Times New Roman" w:cs="Times New Roman"/>
          <w:sz w:val="24"/>
          <w:szCs w:val="24"/>
        </w:rPr>
        <w:t>- поступление веществ в клетку</w:t>
      </w:r>
      <w:r w:rsidR="0092785F" w:rsidRPr="00EC3B18">
        <w:rPr>
          <w:rFonts w:ascii="Times New Roman" w:hAnsi="Times New Roman" w:cs="Times New Roman"/>
          <w:sz w:val="24"/>
          <w:szCs w:val="24"/>
        </w:rPr>
        <w:t xml:space="preserve"> их переработка</w:t>
      </w:r>
    </w:p>
    <w:p w:rsidR="0092785F" w:rsidRDefault="00A81B5D" w:rsidP="00927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208pt;margin-top:1.45pt;width:13.15pt;height:6.5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208pt;margin-top:12.3pt;width:203.4pt;height:41.9pt;z-index:251667456">
            <v:textbox>
              <w:txbxContent>
                <w:p w:rsidR="0092785F" w:rsidRPr="0092785F" w:rsidRDefault="0092785F">
                  <w:pPr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  <w:b/>
                    </w:rPr>
                    <w:t>гетеротрофное</w:t>
                  </w:r>
                  <w:r w:rsidR="00510CAA">
                    <w:rPr>
                      <w:rFonts w:ascii="Times New Roman" w:hAnsi="Times New Roman" w:cs="Times New Roman"/>
                      <w:b/>
                    </w:rPr>
                    <w:t xml:space="preserve"> питание </w:t>
                  </w:r>
                  <w:r w:rsidRPr="0092785F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92785F">
                    <w:rPr>
                      <w:rFonts w:ascii="Times New Roman" w:hAnsi="Times New Roman" w:cs="Times New Roman"/>
                    </w:rPr>
                    <w:t xml:space="preserve"> питание готовыми органическими веществами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28.95pt;margin-top:1.45pt;width:163.25pt;height:76.2pt;z-index:251666432">
            <v:textbox>
              <w:txbxContent>
                <w:p w:rsidR="0092785F" w:rsidRPr="00510CAA" w:rsidRDefault="0092785F" w:rsidP="0092785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  <w:b/>
                    </w:rPr>
                    <w:t>автотрофное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10CAA">
                    <w:rPr>
                      <w:rFonts w:ascii="Times New Roman" w:hAnsi="Times New Roman" w:cs="Times New Roman"/>
                      <w:b/>
                    </w:rPr>
                    <w:t>питание</w:t>
                  </w:r>
                  <w:r w:rsidRPr="00510C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10CAA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10CAA">
                    <w:rPr>
                      <w:rFonts w:ascii="Times New Roman" w:hAnsi="Times New Roman" w:cs="Times New Roman"/>
                    </w:rPr>
                    <w:t>при котором из неорганич</w:t>
                  </w:r>
                  <w:r w:rsidR="00510CAA">
                    <w:rPr>
                      <w:rFonts w:ascii="Times New Roman" w:hAnsi="Times New Roman" w:cs="Times New Roman"/>
                    </w:rPr>
                    <w:t>еских веществ образуются органич</w:t>
                  </w:r>
                  <w:r w:rsidRPr="00510CAA">
                    <w:rPr>
                      <w:rFonts w:ascii="Times New Roman" w:hAnsi="Times New Roman" w:cs="Times New Roman"/>
                    </w:rPr>
                    <w:t>е</w:t>
                  </w:r>
                  <w:r w:rsidR="00510CAA">
                    <w:rPr>
                      <w:rFonts w:ascii="Times New Roman" w:hAnsi="Times New Roman" w:cs="Times New Roman"/>
                    </w:rPr>
                    <w:t>с</w:t>
                  </w:r>
                  <w:r w:rsidRPr="00510CAA">
                    <w:rPr>
                      <w:rFonts w:ascii="Times New Roman" w:hAnsi="Times New Roman" w:cs="Times New Roman"/>
                    </w:rPr>
                    <w:t>кие</w:t>
                  </w:r>
                </w:p>
                <w:p w:rsidR="0092785F" w:rsidRPr="0092785F" w:rsidRDefault="0092785F" w:rsidP="0092785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2785F">
                    <w:rPr>
                      <w:rFonts w:ascii="Times New Roman" w:hAnsi="Times New Roman" w:cs="Times New Roman"/>
                    </w:rPr>
                    <w:t>(фотосинтез)</w:t>
                  </w:r>
                </w:p>
              </w:txbxContent>
            </v:textbox>
          </v:rect>
        </w:pict>
      </w:r>
    </w:p>
    <w:p w:rsidR="0092785F" w:rsidRDefault="0092785F" w:rsidP="00927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85F" w:rsidRDefault="0092785F" w:rsidP="00927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06C" w:rsidRPr="00B1606C" w:rsidRDefault="00B1606C" w:rsidP="002C1D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Фотосинтез – </w:t>
      </w:r>
      <w:r w:rsidRPr="00B1606C">
        <w:rPr>
          <w:rFonts w:ascii="Times New Roman" w:hAnsi="Times New Roman" w:cs="Times New Roman"/>
          <w:sz w:val="24"/>
          <w:szCs w:val="24"/>
        </w:rPr>
        <w:t>образование органических веществ из неорганических под действием солнечного света</w:t>
      </w:r>
    </w:p>
    <w:p w:rsidR="00B1606C" w:rsidRPr="00B1606C" w:rsidRDefault="00B1606C" w:rsidP="002C1D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B160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1606C">
        <w:rPr>
          <w:rFonts w:ascii="Times New Roman" w:hAnsi="Times New Roman" w:cs="Times New Roman"/>
          <w:sz w:val="24"/>
          <w:szCs w:val="24"/>
          <w:vertAlign w:val="subscript"/>
        </w:rPr>
        <w:t>Свет,</w:t>
      </w:r>
      <w:r w:rsidRPr="00B1606C">
        <w:rPr>
          <w:rFonts w:ascii="Times New Roman" w:hAnsi="Times New Roman" w:cs="Times New Roman"/>
          <w:sz w:val="24"/>
          <w:szCs w:val="24"/>
        </w:rPr>
        <w:t xml:space="preserve"> </w:t>
      </w:r>
      <w:r w:rsidRPr="00B160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хлоропласты </w:t>
      </w:r>
    </w:p>
    <w:p w:rsidR="002C1DD6" w:rsidRPr="00B1606C" w:rsidRDefault="00A81B5D" w:rsidP="002C1D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53.5pt;margin-top:5.75pt;width:60.6pt;height:0;z-index:251663360" o:connectortype="straight">
            <v:stroke endarrow="block"/>
          </v:shape>
        </w:pict>
      </w:r>
      <w:r w:rsidR="002C1DD6" w:rsidRPr="00B16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DD6" w:rsidRPr="00B1606C">
        <w:rPr>
          <w:rFonts w:ascii="Times New Roman" w:hAnsi="Times New Roman" w:cs="Times New Roman"/>
          <w:sz w:val="24"/>
          <w:szCs w:val="24"/>
        </w:rPr>
        <w:t>углекислый газ + вода</w:t>
      </w:r>
      <w:r w:rsidR="00B1606C" w:rsidRPr="00B1606C">
        <w:rPr>
          <w:rFonts w:ascii="Times New Roman" w:hAnsi="Times New Roman" w:cs="Times New Roman"/>
          <w:sz w:val="24"/>
          <w:szCs w:val="24"/>
        </w:rPr>
        <w:t xml:space="preserve">    </w:t>
      </w:r>
      <w:r w:rsidR="002C1DD6" w:rsidRPr="00B1606C">
        <w:rPr>
          <w:rFonts w:ascii="Times New Roman" w:hAnsi="Times New Roman" w:cs="Times New Roman"/>
          <w:sz w:val="24"/>
          <w:szCs w:val="24"/>
        </w:rPr>
        <w:t xml:space="preserve"> </w:t>
      </w:r>
      <w:r w:rsidR="00B1606C" w:rsidRPr="00B160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1DD6" w:rsidRPr="00B1606C">
        <w:rPr>
          <w:rFonts w:ascii="Times New Roman" w:hAnsi="Times New Roman" w:cs="Times New Roman"/>
          <w:sz w:val="24"/>
          <w:szCs w:val="24"/>
        </w:rPr>
        <w:t>глюкоза + кислород</w:t>
      </w:r>
      <w:r w:rsidR="00B1606C" w:rsidRPr="00B1606C">
        <w:rPr>
          <w:rFonts w:ascii="Times New Roman" w:hAnsi="Times New Roman" w:cs="Times New Roman"/>
          <w:b/>
          <w:sz w:val="24"/>
          <w:szCs w:val="24"/>
        </w:rPr>
        <w:t xml:space="preserve"> (фотосинтез)</w:t>
      </w:r>
    </w:p>
    <w:p w:rsidR="00B1606C" w:rsidRPr="00B1606C" w:rsidRDefault="00A81B5D" w:rsidP="00B16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27.25pt;margin-top:6pt;width:15.9pt;height:12.55pt;z-index:251660288">
            <v:textbox style="layout-flow:vertical-ideographic"/>
          </v:shape>
        </w:pict>
      </w:r>
      <w:r w:rsidR="00B3060F" w:rsidRPr="00B160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3060F" w:rsidRPr="00B16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60F" w:rsidRPr="00B160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1BB5" w:rsidRPr="00B160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606C" w:rsidRPr="00B1606C">
        <w:rPr>
          <w:rFonts w:ascii="Times New Roman" w:hAnsi="Times New Roman" w:cs="Times New Roman"/>
          <w:sz w:val="24"/>
          <w:szCs w:val="24"/>
        </w:rPr>
        <w:t xml:space="preserve">        </w:t>
      </w:r>
      <w:r w:rsidR="00791BB5" w:rsidRPr="00B16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60F" w:rsidRPr="00B1606C" w:rsidRDefault="00B1606C" w:rsidP="00B16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606C">
        <w:rPr>
          <w:sz w:val="24"/>
          <w:szCs w:val="24"/>
        </w:rPr>
        <w:t xml:space="preserve">                                                               </w:t>
      </w:r>
      <w:r w:rsidR="00791BB5" w:rsidRPr="00B1606C">
        <w:rPr>
          <w:sz w:val="24"/>
          <w:szCs w:val="24"/>
        </w:rPr>
        <w:t xml:space="preserve">   </w:t>
      </w:r>
      <w:r w:rsidRPr="00B1606C">
        <w:rPr>
          <w:sz w:val="24"/>
          <w:szCs w:val="24"/>
        </w:rPr>
        <w:t xml:space="preserve">                  </w:t>
      </w:r>
      <w:r w:rsidR="00B3060F" w:rsidRPr="00B1606C">
        <w:rPr>
          <w:rFonts w:ascii="Times New Roman" w:hAnsi="Times New Roman" w:cs="Times New Roman"/>
          <w:sz w:val="24"/>
          <w:szCs w:val="24"/>
        </w:rPr>
        <w:t>1)</w:t>
      </w:r>
      <w:r w:rsidR="00791BB5" w:rsidRPr="00B1606C">
        <w:rPr>
          <w:rFonts w:ascii="Times New Roman" w:hAnsi="Times New Roman" w:cs="Times New Roman"/>
          <w:sz w:val="24"/>
          <w:szCs w:val="24"/>
        </w:rPr>
        <w:t>синтез более сложных веществ</w:t>
      </w:r>
      <w:r w:rsidRPr="00B1606C">
        <w:rPr>
          <w:rFonts w:ascii="Times New Roman" w:hAnsi="Times New Roman" w:cs="Times New Roman"/>
          <w:sz w:val="24"/>
          <w:szCs w:val="24"/>
        </w:rPr>
        <w:t xml:space="preserve"> в клетке </w:t>
      </w:r>
    </w:p>
    <w:p w:rsidR="00B3060F" w:rsidRPr="00B1606C" w:rsidRDefault="00B3060F" w:rsidP="00B16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60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1BB5" w:rsidRPr="00B160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60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606C">
        <w:rPr>
          <w:rFonts w:ascii="Times New Roman" w:hAnsi="Times New Roman" w:cs="Times New Roman"/>
          <w:sz w:val="24"/>
          <w:szCs w:val="24"/>
        </w:rPr>
        <w:t>2)</w:t>
      </w:r>
      <w:r w:rsidR="00510CAA">
        <w:rPr>
          <w:rFonts w:ascii="Times New Roman" w:hAnsi="Times New Roman" w:cs="Times New Roman"/>
          <w:sz w:val="24"/>
          <w:szCs w:val="24"/>
        </w:rPr>
        <w:t xml:space="preserve">клеточное </w:t>
      </w:r>
      <w:r w:rsidRPr="00B1606C">
        <w:rPr>
          <w:rFonts w:ascii="Times New Roman" w:hAnsi="Times New Roman" w:cs="Times New Roman"/>
          <w:sz w:val="24"/>
          <w:szCs w:val="24"/>
        </w:rPr>
        <w:t>дыхание</w:t>
      </w:r>
      <w:r w:rsidR="00510CAA">
        <w:rPr>
          <w:rFonts w:ascii="Times New Roman" w:hAnsi="Times New Roman" w:cs="Times New Roman"/>
          <w:sz w:val="24"/>
          <w:szCs w:val="24"/>
        </w:rPr>
        <w:t xml:space="preserve"> (на энергию)</w:t>
      </w:r>
    </w:p>
    <w:p w:rsidR="00B3060F" w:rsidRPr="00B1606C" w:rsidRDefault="00B3060F" w:rsidP="00B16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60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1BB5" w:rsidRPr="00B160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60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606C">
        <w:rPr>
          <w:rFonts w:ascii="Times New Roman" w:hAnsi="Times New Roman" w:cs="Times New Roman"/>
          <w:sz w:val="24"/>
          <w:szCs w:val="24"/>
        </w:rPr>
        <w:t>3)</w:t>
      </w:r>
      <w:r w:rsidR="00510CAA">
        <w:rPr>
          <w:rFonts w:ascii="Times New Roman" w:hAnsi="Times New Roman" w:cs="Times New Roman"/>
          <w:sz w:val="24"/>
          <w:szCs w:val="24"/>
        </w:rPr>
        <w:t>образование запасных веществ (крахмал)</w:t>
      </w:r>
      <w:r w:rsidR="00791BB5" w:rsidRPr="00B16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AA" w:rsidRDefault="00791BB5" w:rsidP="00C925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92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1606C" w:rsidRPr="00C925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AA" w:rsidRPr="00EC3B18" w:rsidRDefault="00510CAA" w:rsidP="00510CA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Клеточное д</w:t>
      </w:r>
      <w:r w:rsidRPr="0092785F">
        <w:rPr>
          <w:rFonts w:ascii="Times New Roman" w:hAnsi="Times New Roman" w:cs="Times New Roman"/>
          <w:b/>
          <w:sz w:val="24"/>
          <w:szCs w:val="24"/>
        </w:rPr>
        <w:t xml:space="preserve">ыхание- </w:t>
      </w:r>
      <w:r>
        <w:rPr>
          <w:rFonts w:ascii="Times New Roman" w:hAnsi="Times New Roman" w:cs="Times New Roman"/>
          <w:sz w:val="24"/>
          <w:szCs w:val="24"/>
        </w:rPr>
        <w:t>процесс расщепления  органических веществ с участием кислорода, в ходе которого высвобождается энергия</w:t>
      </w:r>
    </w:p>
    <w:p w:rsidR="00510CAA" w:rsidRDefault="00510CAA" w:rsidP="00510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CAA" w:rsidRDefault="00510CAA" w:rsidP="00510C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6C">
        <w:rPr>
          <w:rFonts w:ascii="Times New Roman" w:hAnsi="Times New Roman" w:cs="Times New Roman"/>
          <w:sz w:val="24"/>
          <w:szCs w:val="24"/>
        </w:rPr>
        <w:t xml:space="preserve">Глюкоза + кислород = углекислый газ + вода + </w:t>
      </w:r>
      <w:r w:rsidRPr="00B1606C">
        <w:rPr>
          <w:rFonts w:ascii="Times New Roman" w:hAnsi="Times New Roman" w:cs="Times New Roman"/>
          <w:b/>
          <w:sz w:val="24"/>
          <w:szCs w:val="24"/>
        </w:rPr>
        <w:t>энергия</w:t>
      </w:r>
      <w:r w:rsidR="0084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A5" w:rsidRPr="00D06C9B">
        <w:rPr>
          <w:rFonts w:ascii="Times New Roman" w:hAnsi="Times New Roman" w:cs="Times New Roman"/>
          <w:i/>
          <w:sz w:val="24"/>
          <w:szCs w:val="24"/>
        </w:rPr>
        <w:t>(</w:t>
      </w:r>
      <w:r w:rsidR="00D06C9B" w:rsidRPr="00D06C9B">
        <w:rPr>
          <w:rFonts w:ascii="Times New Roman" w:hAnsi="Times New Roman" w:cs="Times New Roman"/>
          <w:i/>
          <w:sz w:val="24"/>
          <w:szCs w:val="24"/>
        </w:rPr>
        <w:t xml:space="preserve">запасается </w:t>
      </w:r>
      <w:r w:rsidR="008414A5" w:rsidRPr="00D06C9B">
        <w:rPr>
          <w:rFonts w:ascii="Times New Roman" w:hAnsi="Times New Roman" w:cs="Times New Roman"/>
          <w:i/>
          <w:sz w:val="24"/>
          <w:szCs w:val="24"/>
        </w:rPr>
        <w:t xml:space="preserve">в виде молекул, </w:t>
      </w:r>
      <w:r w:rsidR="00D06C9B" w:rsidRPr="00D06C9B">
        <w:rPr>
          <w:rFonts w:ascii="Times New Roman" w:hAnsi="Times New Roman" w:cs="Times New Roman"/>
          <w:i/>
          <w:sz w:val="24"/>
          <w:szCs w:val="24"/>
        </w:rPr>
        <w:t>расходуется постепенно)</w:t>
      </w:r>
    </w:p>
    <w:p w:rsidR="00510CAA" w:rsidRDefault="00510CAA" w:rsidP="00510CA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Выделение-</w:t>
      </w:r>
      <w:r w:rsidRPr="00510C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 удаления из клеток ненужных и вредных веществ</w:t>
      </w:r>
    </w:p>
    <w:p w:rsidR="00510CAA" w:rsidRPr="00EC3B18" w:rsidRDefault="00510CAA" w:rsidP="00510CA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0CAA" w:rsidRPr="00C9254C" w:rsidRDefault="00510CAA" w:rsidP="00510CAA">
      <w:pPr>
        <w:pStyle w:val="a7"/>
        <w:framePr w:w="9294" w:wrap="notBeside" w:vAnchor="text" w:hAnchor="page" w:x="1776" w:y="118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lang w:bidi="ru-RU"/>
        </w:rPr>
        <w:t>5)</w:t>
      </w:r>
      <w:r w:rsidRPr="00C9254C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Сравните процессы, происходящие в клетках растений. Ре</w:t>
      </w:r>
      <w:r w:rsidRPr="00C9254C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зультаты занесите в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2"/>
        <w:gridCol w:w="1750"/>
        <w:gridCol w:w="1778"/>
      </w:tblGrid>
      <w:tr w:rsidR="00510CAA" w:rsidRPr="00C9254C" w:rsidTr="00B11991">
        <w:trPr>
          <w:trHeight w:hRule="exact" w:val="572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Показатели для сравнения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Клеточное</w:t>
            </w:r>
          </w:p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</w:tr>
      <w:tr w:rsidR="00510CAA" w:rsidRPr="00C9254C" w:rsidTr="00B11991">
        <w:trPr>
          <w:trHeight w:hRule="exact" w:val="641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Время суток, в которое происходит процесс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AA" w:rsidRPr="00C9254C" w:rsidTr="00B11991">
        <w:trPr>
          <w:trHeight w:hRule="exact" w:val="641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Вещества, служащие ис</w:t>
            </w: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ходным материалом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AA" w:rsidRPr="00C9254C" w:rsidTr="00B11991">
        <w:trPr>
          <w:trHeight w:hRule="exact" w:val="518"/>
          <w:jc w:val="center"/>
        </w:trPr>
        <w:tc>
          <w:tcPr>
            <w:tcW w:w="2812" w:type="dxa"/>
            <w:tcBorders>
              <w:top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Образующиеся вещества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AA" w:rsidRPr="00C9254C" w:rsidTr="00B11991">
        <w:trPr>
          <w:trHeight w:hRule="exact" w:val="371"/>
          <w:jc w:val="center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pStyle w:val="3"/>
              <w:framePr w:w="9294" w:wrap="notBeside" w:vAnchor="text" w:hAnchor="page" w:x="1776" w:y="11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4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Тип используемой энергии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AA" w:rsidRPr="00C9254C" w:rsidRDefault="00510CAA" w:rsidP="00510CAA">
            <w:pPr>
              <w:framePr w:w="9294" w:wrap="notBeside" w:vAnchor="text" w:hAnchor="page" w:x="1776" w:y="118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CAA" w:rsidRDefault="00510CAA" w:rsidP="00510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Обмен веществ- </w:t>
      </w:r>
      <w:r>
        <w:rPr>
          <w:rFonts w:ascii="Times New Roman" w:hAnsi="Times New Roman" w:cs="Times New Roman"/>
          <w:sz w:val="24"/>
          <w:szCs w:val="24"/>
        </w:rPr>
        <w:t>процесс поступления веществ в клетку, их переработка, образование новых и выделение ненужных веществ</w:t>
      </w:r>
    </w:p>
    <w:p w:rsidR="00510CAA" w:rsidRPr="00510CAA" w:rsidRDefault="00510CAA" w:rsidP="00510C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+ дыхание + выделение = </w:t>
      </w:r>
      <w:r w:rsidRPr="00510CAA">
        <w:rPr>
          <w:rFonts w:ascii="Times New Roman" w:hAnsi="Times New Roman" w:cs="Times New Roman"/>
          <w:b/>
          <w:sz w:val="24"/>
          <w:szCs w:val="24"/>
        </w:rPr>
        <w:t>обмен веществ</w:t>
      </w:r>
    </w:p>
    <w:p w:rsidR="00510CAA" w:rsidRDefault="00510CAA" w:rsidP="00C9254C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CAA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параграф 6, заполнить таблицу</w:t>
      </w:r>
    </w:p>
    <w:sectPr w:rsidR="00510CAA" w:rsidSect="00C8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C79"/>
    <w:multiLevelType w:val="hybridMultilevel"/>
    <w:tmpl w:val="4F0E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1309"/>
    <w:multiLevelType w:val="hybridMultilevel"/>
    <w:tmpl w:val="D0A60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BC115D"/>
    <w:multiLevelType w:val="hybridMultilevel"/>
    <w:tmpl w:val="8886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3060F"/>
    <w:rsid w:val="002245A6"/>
    <w:rsid w:val="002C1DD6"/>
    <w:rsid w:val="00510CAA"/>
    <w:rsid w:val="00597E75"/>
    <w:rsid w:val="00791BB5"/>
    <w:rsid w:val="00793F44"/>
    <w:rsid w:val="008414A5"/>
    <w:rsid w:val="0092785F"/>
    <w:rsid w:val="00A81B5D"/>
    <w:rsid w:val="00B1606C"/>
    <w:rsid w:val="00B3060F"/>
    <w:rsid w:val="00C851D1"/>
    <w:rsid w:val="00C9254C"/>
    <w:rsid w:val="00D0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9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0F"/>
    <w:pPr>
      <w:ind w:left="720"/>
      <w:contextualSpacing/>
    </w:pPr>
  </w:style>
  <w:style w:type="paragraph" w:styleId="a4">
    <w:name w:val="No Spacing"/>
    <w:uiPriority w:val="1"/>
    <w:qFormat/>
    <w:rsid w:val="00B1606C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C9254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925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C9254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alibri105pt">
    <w:name w:val="Основной текст + Calibri;10;5 pt"/>
    <w:basedOn w:val="a5"/>
    <w:rsid w:val="00C9254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C9254C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7">
    <w:name w:val="Подпись к таблице"/>
    <w:basedOn w:val="a"/>
    <w:link w:val="a6"/>
    <w:rsid w:val="00C9254C"/>
    <w:pPr>
      <w:widowControl w:val="0"/>
      <w:shd w:val="clear" w:color="auto" w:fill="FFFFFF"/>
      <w:spacing w:after="0" w:line="277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6</cp:revision>
  <dcterms:created xsi:type="dcterms:W3CDTF">2014-09-16T03:34:00Z</dcterms:created>
  <dcterms:modified xsi:type="dcterms:W3CDTF">2018-11-03T04:51:00Z</dcterms:modified>
</cp:coreProperties>
</file>