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64" w:rsidRPr="006C0464" w:rsidRDefault="006C0464" w:rsidP="006C04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6C0464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Containers</w:t>
      </w:r>
    </w:p>
    <w:p w:rsidR="006C0464" w:rsidRPr="006C0464" w:rsidRDefault="006C0464" w:rsidP="006C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C0464">
        <w:rPr>
          <w:rFonts w:ascii="Times New Roman" w:eastAsia="Times New Roman" w:hAnsi="Times New Roman" w:cs="Times New Roman"/>
          <w:lang w:val="en-US" w:eastAsia="ru-RU"/>
        </w:rPr>
        <w:t>Many items that we buy come in containers. Containers may have a specific name depending on their shape and the material they are made of.</w:t>
      </w:r>
    </w:p>
    <w:p w:rsidR="006C0464" w:rsidRPr="006C0464" w:rsidRDefault="006C0464" w:rsidP="006C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C0464">
        <w:rPr>
          <w:rFonts w:ascii="Times New Roman" w:eastAsia="Times New Roman" w:hAnsi="Times New Roman" w:cs="Times New Roman"/>
          <w:lang w:val="en-US" w:eastAsia="ru-RU"/>
        </w:rPr>
        <w:t>In this lesson, learn the vocabulary for various containers and click on each link to listen to the sound file. Below, find the same vocabulary with corresponding photos.</w:t>
      </w:r>
    </w:p>
    <w:p w:rsidR="006C0464" w:rsidRPr="006C0464" w:rsidRDefault="006C0464" w:rsidP="006C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6C0464">
        <w:rPr>
          <w:rFonts w:ascii="Times New Roman" w:eastAsia="Times New Roman" w:hAnsi="Times New Roman" w:cs="Times New Roman"/>
          <w:lang w:val="en-US" w:eastAsia="ru-RU"/>
        </w:rPr>
        <w:t>Theses</w:t>
      </w:r>
      <w:proofErr w:type="spellEnd"/>
      <w:r w:rsidRPr="006C0464">
        <w:rPr>
          <w:rFonts w:ascii="Times New Roman" w:eastAsia="Times New Roman" w:hAnsi="Times New Roman" w:cs="Times New Roman"/>
          <w:lang w:val="en-US" w:eastAsia="ru-RU"/>
        </w:rPr>
        <w:t xml:space="preserve"> are the names of some common materials used to make containers:</w:t>
      </w:r>
    </w:p>
    <w:tbl>
      <w:tblPr>
        <w:tblpPr w:leftFromText="570" w:rightFromText="45" w:bottomFromText="360" w:vertAnchor="text" w:tblpXSpec="right" w:tblpYSpec="center"/>
        <w:tblW w:w="0" w:type="auto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6"/>
      </w:tblGrid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0" w:type="auto"/>
        <w:tblInd w:w="52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4"/>
      </w:tblGrid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lang w:eastAsia="ru-RU"/>
                </w:rPr>
                <w:t>Aluminum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lang w:eastAsia="ru-RU"/>
                </w:rPr>
                <w:t>Canvas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lang w:eastAsia="ru-RU"/>
                </w:rPr>
                <w:t>Cardboard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lang w:eastAsia="ru-RU"/>
                </w:rPr>
                <w:t>Ceramic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lang w:eastAsia="ru-RU"/>
                </w:rPr>
                <w:t>Metal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lang w:eastAsia="ru-RU"/>
                </w:rPr>
                <w:t>Paper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lang w:eastAsia="ru-RU"/>
                </w:rPr>
                <w:t>Plastic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lang w:eastAsia="ru-RU"/>
                </w:rPr>
                <w:t>Wood</w:t>
              </w:r>
              <w:proofErr w:type="spellEnd"/>
            </w:hyperlink>
          </w:p>
        </w:tc>
      </w:tr>
    </w:tbl>
    <w:p w:rsidR="006C0464" w:rsidRPr="006C0464" w:rsidRDefault="006C0464" w:rsidP="006C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C0464">
        <w:rPr>
          <w:rFonts w:ascii="Times New Roman" w:eastAsia="Times New Roman" w:hAnsi="Times New Roman" w:cs="Times New Roman"/>
          <w:lang w:val="en-US" w:eastAsia="ru-RU"/>
        </w:rPr>
        <w:t>Here are images that show different types of containers.</w:t>
      </w:r>
    </w:p>
    <w:tbl>
      <w:tblPr>
        <w:tblW w:w="7230" w:type="dxa"/>
        <w:tblInd w:w="52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9"/>
        <w:gridCol w:w="2433"/>
        <w:gridCol w:w="2358"/>
      </w:tblGrid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" w:history="1"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Bag</w:t>
              </w:r>
            </w:hyperlink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hyperlink r:id="rId14" w:history="1"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Sack</w:t>
              </w:r>
            </w:hyperlink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– 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>Bag and sack are synonyms.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Some regions of North America tend to use one term more than the other.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canvas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carrying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paper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shopping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bag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235807" wp14:editId="6DF4DE9B">
                  <wp:extent cx="1003300" cy="1333500"/>
                  <wp:effectExtent l="0" t="0" r="6350" b="0"/>
                  <wp:docPr id="59" name="Рисунок 59" descr="https://www.lawlessenglish.com/wp-content/uploads/bagcan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awlessenglish.com/wp-content/uploads/bagcan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60CC6E2" wp14:editId="1336BF92">
                  <wp:extent cx="1003300" cy="1333500"/>
                  <wp:effectExtent l="0" t="0" r="6350" b="0"/>
                  <wp:docPr id="58" name="Рисунок 58" descr="https://www.lawlessenglish.com/wp-content/uploads/bag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lawlessenglish.com/wp-content/uploads/bag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5FF3FE" wp14:editId="1A203AB5">
                  <wp:extent cx="1003300" cy="1333500"/>
                  <wp:effectExtent l="0" t="0" r="6350" b="0"/>
                  <wp:docPr id="57" name="Рисунок 57" descr="https://www.lawlessenglish.com/wp-content/uploads/bag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awlessenglish.com/wp-content/uploads/bag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bag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flour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bag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compost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178E6A7" wp14:editId="763577A5">
                  <wp:extent cx="1003300" cy="1333500"/>
                  <wp:effectExtent l="0" t="0" r="6350" b="0"/>
                  <wp:docPr id="56" name="Рисунок 56" descr="https://www.lawlessenglish.com/wp-content/uploads/bagf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lawlessenglish.com/wp-content/uploads/bagf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C3BF31E" wp14:editId="22EAC19B">
                  <wp:extent cx="1003300" cy="1333500"/>
                  <wp:effectExtent l="0" t="0" r="6350" b="0"/>
                  <wp:docPr id="55" name="Рисунок 55" descr="https://www.lawlessenglish.com/wp-content/uploads/bagcomp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awlessenglish.com/wp-content/uploads/bagcomp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Barrel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Wood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3122CF4" wp14:editId="0B5357B9">
                  <wp:extent cx="1003300" cy="1333500"/>
                  <wp:effectExtent l="0" t="0" r="6350" b="0"/>
                  <wp:docPr id="54" name="Рисунок 54" descr="https://www.lawlessenglish.com/wp-content/uploads/barrel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lawlessenglish.com/wp-content/uploads/barrel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2" w:history="1"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Basket</w:t>
              </w:r>
            </w:hyperlink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– 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>Baskets are often made from woven natural materials including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 grass, wood strips, and reeds. Now, many baskets are also made of plastic.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grass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wood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strips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75907D6" wp14:editId="4D8E55FD">
                  <wp:extent cx="1003300" cy="1333500"/>
                  <wp:effectExtent l="0" t="0" r="6350" b="0"/>
                  <wp:docPr id="53" name="Рисунок 53" descr="https://www.lawlessenglish.com/wp-content/uploads/basketlaund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wlessenglish.com/wp-content/uploads/basketlaund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859C0E" wp14:editId="68C0BA6C">
                  <wp:extent cx="1003300" cy="1333500"/>
                  <wp:effectExtent l="0" t="0" r="6350" b="0"/>
                  <wp:docPr id="52" name="Рисунок 52" descr="https://www.lawlessenglish.com/wp-content/uploads/bas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lawlessenglish.com/wp-content/uploads/bas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4BCAC4F" wp14:editId="152B1BD5">
                  <wp:extent cx="1003300" cy="1333500"/>
                  <wp:effectExtent l="0" t="0" r="6350" b="0"/>
                  <wp:docPr id="51" name="Рисунок 51" descr="https://www.lawlessenglish.com/wp-content/uploads/basket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awlessenglish.com/wp-content/uploads/basket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grocery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laundry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1D778A5" wp14:editId="323C299C">
                  <wp:extent cx="1003300" cy="1333500"/>
                  <wp:effectExtent l="0" t="0" r="6350" b="0"/>
                  <wp:docPr id="50" name="Рисунок 50" descr="https://www.lawlessenglish.com/wp-content/uploads/basketgroc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lawlessenglish.com/wp-content/uploads/basketgroc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150D14" wp14:editId="47A39613">
                  <wp:extent cx="1003300" cy="1333500"/>
                  <wp:effectExtent l="0" t="0" r="6350" b="0"/>
                  <wp:docPr id="49" name="Рисунок 49" descr="https://www.lawlessenglish.com/wp-content/uploads/basket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lawlessenglish.com/wp-content/uploads/basket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Bottle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glass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wine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bottle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water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bottle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shampoo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bottle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9C140A0" wp14:editId="35D91F47">
                  <wp:extent cx="1003300" cy="1333500"/>
                  <wp:effectExtent l="0" t="0" r="6350" b="0"/>
                  <wp:docPr id="48" name="Рисунок 48" descr="https://www.lawlessenglish.com/wp-content/uploads/bottlew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lawlessenglish.com/wp-content/uploads/bottlew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591C8DF" wp14:editId="24D40A4D">
                  <wp:extent cx="1003300" cy="1333500"/>
                  <wp:effectExtent l="0" t="0" r="6350" b="0"/>
                  <wp:docPr id="47" name="Рисунок 47" descr="https://www.lawlessenglish.com/wp-content/uploads/bottle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lawlessenglish.com/wp-content/uploads/bottle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9BE60A" wp14:editId="78D50511">
                  <wp:extent cx="1003300" cy="1333500"/>
                  <wp:effectExtent l="0" t="0" r="6350" b="0"/>
                  <wp:docPr id="46" name="Рисунок 46" descr="https://www.lawlessenglish.com/wp-content/uploads/bottleshamp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lawlessenglish.com/wp-content/uploads/bottleshamp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Box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cardboard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box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tissues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box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matches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F304BB3" wp14:editId="1AD4C282">
                  <wp:extent cx="1003300" cy="1333500"/>
                  <wp:effectExtent l="0" t="0" r="6350" b="0"/>
                  <wp:docPr id="45" name="Рисунок 45" descr="https://www.lawlessenglish.com/wp-content/uploads/boxcard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lawlessenglish.com/wp-content/uploads/boxcard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F36BCB5" wp14:editId="21F25089">
                  <wp:extent cx="1003300" cy="1333500"/>
                  <wp:effectExtent l="0" t="0" r="6350" b="0"/>
                  <wp:docPr id="44" name="Рисунок 44" descr="https://www.lawlessenglish.com/wp-content/uploads/boxtiss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lawlessenglish.com/wp-content/uploads/boxtissu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085715" wp14:editId="2301AD21">
                  <wp:extent cx="1003300" cy="1333500"/>
                  <wp:effectExtent l="0" t="0" r="6350" b="0"/>
                  <wp:docPr id="43" name="Рисунок 43" descr="https://www.lawlessenglish.com/wp-content/uploads/boxmat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lawlessenglish.com/wp-content/uploads/boxmat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plastic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wooden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25B7F11" wp14:editId="5B266BDE">
                  <wp:extent cx="1003300" cy="1333500"/>
                  <wp:effectExtent l="0" t="0" r="6350" b="0"/>
                  <wp:docPr id="42" name="Рисунок 42" descr="https://www.lawlessenglish.com/wp-content/uploads/box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lawlessenglish.com/wp-content/uploads/box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C05026E" wp14:editId="173B2D8D">
                  <wp:extent cx="1003300" cy="1333500"/>
                  <wp:effectExtent l="0" t="0" r="6350" b="0"/>
                  <wp:docPr id="41" name="Рисунок 41" descr="https://www.lawlessenglish.com/wp-content/uploads/box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lawlessenglish.com/wp-content/uploads/box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Bucket</w:t>
              </w:r>
              <w:proofErr w:type="spellEnd"/>
            </w:hyperlink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HYPERLINK "https://www.lawlessenglish.com/sounds/pail.wav" </w:instrText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Pail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wood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metal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44F29CD" wp14:editId="7C03846C">
                  <wp:extent cx="1003300" cy="1333500"/>
                  <wp:effectExtent l="0" t="0" r="6350" b="0"/>
                  <wp:docPr id="40" name="Рисунок 40" descr="https://www.lawlessenglish.com/wp-content/uploads/bucket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lawlessenglish.com/wp-content/uploads/bucket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DFC131B" wp14:editId="3A75ADA1">
                  <wp:extent cx="1003300" cy="1333500"/>
                  <wp:effectExtent l="0" t="0" r="6350" b="0"/>
                  <wp:docPr id="39" name="Рисунок 39" descr="https://www.lawlessenglish.com/wp-content/uploads/pail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lawlessenglish.com/wp-content/uploads/pail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1" w:history="1"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Can</w:t>
              </w:r>
            </w:hyperlink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– 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>A can refers to a container made of metal. Some of these containers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are now made of plastic but they continue to be referred to as "cans."</w:t>
            </w:r>
          </w:p>
        </w:tc>
      </w:tr>
      <w:tr w:rsidR="006C0464" w:rsidRPr="006C0464" w:rsidTr="006C046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garbage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F92C384" wp14:editId="4C638A7A">
                  <wp:extent cx="1003300" cy="1333500"/>
                  <wp:effectExtent l="0" t="0" r="6350" b="0"/>
                  <wp:docPr id="38" name="Рисунок 38" descr="https://www.lawlessenglish.com/wp-content/uploads/canplasticgarb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lawlessenglish.com/wp-content/uploads/canplasticgarb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1C436E6" wp14:editId="7F7AE174">
                  <wp:extent cx="1003300" cy="1333500"/>
                  <wp:effectExtent l="0" t="0" r="6350" b="0"/>
                  <wp:docPr id="37" name="Рисунок 37" descr="https://www.lawlessenglish.com/wp-content/uploads/cansplasticgarb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lawlessenglish.com/wp-content/uploads/cansplasticgarb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watering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gas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container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8281F6B" wp14:editId="264A2483">
                  <wp:extent cx="1003300" cy="1333500"/>
                  <wp:effectExtent l="0" t="0" r="6350" b="0"/>
                  <wp:docPr id="36" name="Рисунок 36" descr="https://www.lawlessenglish.com/wp-content/uploads/canplasticwate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lawlessenglish.com/wp-content/uploads/canplasticwate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5678ADD" wp14:editId="7046E885">
                  <wp:extent cx="1003300" cy="1333500"/>
                  <wp:effectExtent l="0" t="0" r="6350" b="0"/>
                  <wp:docPr id="35" name="Рисунок 35" descr="https://www.lawlessenglish.com/wp-content/uploads/cangas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lawlessenglish.com/wp-content/uploads/cangas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olives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spray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B5324E9" wp14:editId="6FBBDC61">
                  <wp:extent cx="1003300" cy="1333500"/>
                  <wp:effectExtent l="0" t="0" r="6350" b="0"/>
                  <wp:docPr id="34" name="Рисунок 34" descr="https://www.lawlessenglish.com/wp-content/uploads/canc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lawlessenglish.com/wp-content/uploads/canc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5025812" wp14:editId="15F9747F">
                  <wp:extent cx="1003300" cy="1333500"/>
                  <wp:effectExtent l="0" t="0" r="6350" b="0"/>
                  <wp:docPr id="33" name="Рисунок 33" descr="https://www.lawlessenglish.com/wp-content/uploads/canoli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lawlessenglish.com/wp-content/uploads/canoli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F6EA54" wp14:editId="24886937">
                  <wp:extent cx="1003300" cy="1333500"/>
                  <wp:effectExtent l="0" t="0" r="6350" b="0"/>
                  <wp:docPr id="32" name="Рисунок 32" descr="https://www.lawlessenglish.com/wp-content/uploads/cansp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lawlessenglish.com/wp-content/uploads/cansp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Carton</w:t>
              </w:r>
              <w:proofErr w:type="spellEnd"/>
            </w:hyperlink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paper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egg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milk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carton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cigarettes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0392E83" wp14:editId="4CBA0EA9">
                  <wp:extent cx="1003300" cy="1333500"/>
                  <wp:effectExtent l="0" t="0" r="6350" b="0"/>
                  <wp:docPr id="31" name="Рисунок 31" descr="https://www.lawlessenglish.com/wp-content/uploads/carton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lawlessenglish.com/wp-content/uploads/cartoneg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8D156A5" wp14:editId="31F5A4F9">
                  <wp:extent cx="1003300" cy="1333500"/>
                  <wp:effectExtent l="0" t="0" r="6350" b="0"/>
                  <wp:docPr id="30" name="Рисунок 30" descr="https://www.lawlessenglish.com/wp-content/uploads/cartonmi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lawlessenglish.com/wp-content/uploads/cartonmi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Case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glasses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paint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set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7C6C4AA" wp14:editId="5F739049">
                  <wp:extent cx="1003300" cy="1333500"/>
                  <wp:effectExtent l="0" t="0" r="6350" b="0"/>
                  <wp:docPr id="29" name="Рисунок 29" descr="https://www.lawlessenglish.com/wp-content/uploads/casegla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lawlessenglish.com/wp-content/uploads/casegla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F733B40" wp14:editId="32B4F452">
                  <wp:extent cx="1003300" cy="1333500"/>
                  <wp:effectExtent l="0" t="0" r="6350" b="0"/>
                  <wp:docPr id="28" name="Рисунок 28" descr="https://www.lawlessenglish.com/wp-content/uploads/case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lawlessenglish.com/wp-content/uploads/case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case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beer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suitcase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CD/DVD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case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30DC12F" wp14:editId="21B90849">
                  <wp:extent cx="1003300" cy="1333500"/>
                  <wp:effectExtent l="0" t="0" r="6350" b="0"/>
                  <wp:docPr id="27" name="Рисунок 27" descr="https://www.lawlessenglish.com/wp-content/uploads/caseb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lawlessenglish.com/wp-content/uploads/caseb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27F94B0" wp14:editId="0377F850">
                  <wp:extent cx="1003300" cy="1333500"/>
                  <wp:effectExtent l="0" t="0" r="6350" b="0"/>
                  <wp:docPr id="26" name="Рисунок 26" descr="https://www.lawlessenglish.com/wp-content/uploads/cases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lawlessenglish.com/wp-content/uploads/cases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7DB668" wp14:editId="6DCB8719">
                  <wp:extent cx="1003300" cy="1333500"/>
                  <wp:effectExtent l="0" t="0" r="6350" b="0"/>
                  <wp:docPr id="25" name="Рисунок 25" descr="https://www.lawlessenglish.com/wp-content/uploads/case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lawlessenglish.com/wp-content/uploads/case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Chest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ice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chest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40AC9B0" wp14:editId="1CE8254E">
                  <wp:extent cx="1003300" cy="1333500"/>
                  <wp:effectExtent l="0" t="0" r="6350" b="0"/>
                  <wp:docPr id="24" name="Рисунок 24" descr="https://www.lawlessenglish.com/wp-content/uploads/che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lawlessenglish.com/wp-content/uploads/chest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Crate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fruit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vegetable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BD5F0" wp14:editId="427B1F4B">
                  <wp:extent cx="1003300" cy="1333500"/>
                  <wp:effectExtent l="0" t="0" r="6350" b="0"/>
                  <wp:docPr id="23" name="Рисунок 23" descr="https://www.lawlessenglish.com/wp-content/uploads/crate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lawlessenglish.com/wp-content/uploads/crate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Envelope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manila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envelope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letter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envelope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padded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envelope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86C688D" wp14:editId="41F396B4">
                  <wp:extent cx="1003300" cy="1333500"/>
                  <wp:effectExtent l="0" t="0" r="6350" b="0"/>
                  <wp:docPr id="22" name="Рисунок 22" descr="https://www.lawlessenglish.com/wp-content/uploads/envelopeman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lawlessenglish.com/wp-content/uploads/envelopeman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8E95B0C" wp14:editId="6B56A529">
                  <wp:extent cx="1003300" cy="1333500"/>
                  <wp:effectExtent l="0" t="0" r="6350" b="0"/>
                  <wp:docPr id="21" name="Рисунок 21" descr="https://www.lawlessenglish.com/wp-content/uploads/envelope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lawlessenglish.com/wp-content/uploads/envelopesta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60B12DF" wp14:editId="21DFF451">
                  <wp:extent cx="1003300" cy="1333500"/>
                  <wp:effectExtent l="0" t="0" r="6350" b="0"/>
                  <wp:docPr id="20" name="Рисунок 20" descr="https://www.lawlessenglish.com/wp-content/uploads/envelopepad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lawlessenglish.com/wp-content/uploads/envelopepad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6" w:history="1"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Jar</w:t>
              </w:r>
            </w:hyperlink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– 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>Jars are only made of glass.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difference between a bottle and a jar is a bottle has a small mouth.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Usually, the mouth of a jar is the same diameter as the jar itself.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jar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peanut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butter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glass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jar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storage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jar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7AC9248" wp14:editId="2274993E">
                  <wp:extent cx="1003300" cy="1333500"/>
                  <wp:effectExtent l="0" t="0" r="6350" b="0"/>
                  <wp:docPr id="19" name="Рисунок 19" descr="https://www.lawlessenglish.com/wp-content/uploads/jarpea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lawlessenglish.com/wp-content/uploads/jarpean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27A521" wp14:editId="01F6D961">
                  <wp:extent cx="1003300" cy="1333500"/>
                  <wp:effectExtent l="0" t="0" r="6350" b="0"/>
                  <wp:docPr id="18" name="Рисунок 18" descr="https://www.lawlessenglish.com/wp-content/uploads/ja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lawlessenglish.com/wp-content/uploads/ja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FE1169" wp14:editId="2EEEEBAC">
                  <wp:extent cx="1003300" cy="1333500"/>
                  <wp:effectExtent l="0" t="0" r="6350" b="0"/>
                  <wp:docPr id="17" name="Рисунок 17" descr="https://www.lawlessenglish.com/wp-content/uploads/j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lawlessenglish.com/wp-content/uploads/j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Jug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(5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liter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ED40013" wp14:editId="4613A388">
                  <wp:extent cx="1003300" cy="1333500"/>
                  <wp:effectExtent l="0" t="0" r="6350" b="0"/>
                  <wp:docPr id="16" name="Рисунок 16" descr="https://www.lawlessenglish.com/wp-content/uploads/jug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lawlessenglish.com/wp-content/uploads/jug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Pack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pack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chewing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gum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pack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cigarettes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A756EF2" wp14:editId="062E3241">
                  <wp:extent cx="1003300" cy="1333500"/>
                  <wp:effectExtent l="0" t="0" r="6350" b="0"/>
                  <wp:docPr id="15" name="Рисунок 15" descr="https://www.lawlessenglish.com/wp-content/uploads/packg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lawlessenglish.com/wp-content/uploads/packg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Pitcher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ceramic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glass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4A904D" wp14:editId="088EA5A7">
                  <wp:extent cx="1003300" cy="1333500"/>
                  <wp:effectExtent l="0" t="0" r="6350" b="0"/>
                  <wp:docPr id="14" name="Рисунок 14" descr="https://www.lawlessenglish.com/wp-content/uploads/pitchercera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lawlessenglish.com/wp-content/uploads/pitcherceram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375BCAD" wp14:editId="36D41DDA">
                  <wp:extent cx="1003300" cy="1333500"/>
                  <wp:effectExtent l="0" t="0" r="6350" b="0"/>
                  <wp:docPr id="13" name="Рисунок 13" descr="https://www.lawlessenglish.com/wp-content/uploads/pitche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lawlessenglish.com/wp-content/uploads/pitche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28A0858" wp14:editId="046ECAC6">
                  <wp:extent cx="1003300" cy="1333500"/>
                  <wp:effectExtent l="0" t="0" r="6350" b="0"/>
                  <wp:docPr id="12" name="Рисунок 12" descr="https://www.lawlessenglish.com/wp-content/uploads/pitcher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lawlessenglish.com/wp-content/uploads/pitcher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8" w:history="1"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Tray</w:t>
              </w:r>
            </w:hyperlink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> – Trays are usually shallow (sides not deep), flat, rectangular containers.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metal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cooking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>aluminum cookie tray /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cookie sheet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ice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cube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tray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965C741" wp14:editId="4099D15C">
                  <wp:extent cx="1003300" cy="1333500"/>
                  <wp:effectExtent l="0" t="0" r="6350" b="0"/>
                  <wp:docPr id="11" name="Рисунок 11" descr="https://www.lawlessenglish.com/wp-content/uploads/traycoo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lawlessenglish.com/wp-content/uploads/traycoo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018F52" wp14:editId="1EE43DAB">
                  <wp:extent cx="1003300" cy="1333500"/>
                  <wp:effectExtent l="0" t="0" r="6350" b="0"/>
                  <wp:docPr id="10" name="Рисунок 10" descr="https://www.lawlessenglish.com/wp-content/uploads/tray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lawlessenglish.com/wp-content/uploads/tray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wood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serving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paper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1E8CC8" wp14:editId="700BAF51">
                  <wp:extent cx="1003300" cy="1333500"/>
                  <wp:effectExtent l="0" t="0" r="6350" b="0"/>
                  <wp:docPr id="9" name="Рисунок 9" descr="https://www.lawlessenglish.com/wp-content/uploads/tray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lawlessenglish.com/wp-content/uploads/tray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B51AE64" wp14:editId="579BDE76">
                  <wp:extent cx="1003300" cy="1333500"/>
                  <wp:effectExtent l="0" t="0" r="6350" b="0"/>
                  <wp:docPr id="8" name="Рисунок 8" descr="https://www.lawlessenglish.com/wp-content/uploads/tray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lawlessenglish.com/wp-content/uploads/tray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proofErr w:type="spellStart"/>
              <w:r w:rsidRPr="006C046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Tub</w:t>
              </w:r>
              <w:proofErr w:type="spellEnd"/>
            </w:hyperlink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tub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ice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1B22E2F" wp14:editId="7BA28854">
                  <wp:extent cx="1003300" cy="1333500"/>
                  <wp:effectExtent l="0" t="0" r="6350" b="0"/>
                  <wp:docPr id="7" name="Рисунок 7" descr="https://www.lawlessenglish.com/wp-content/uploads/tubice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lawlessenglish.com/wp-content/uploads/tubicec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bookmarkStart w:id="0" w:name="_GoBack"/>
          <w:bookmarkEnd w:id="0"/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fldChar w:fldCharType="begin"/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instrText xml:space="preserve"> HYPERLINK "https://www.lawlessenglish.com/sounds/tube.wav" </w:instrText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Tube</w:t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Pr="006C0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– </w:t>
            </w:r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Tubes are cylindrical and may open at </w:t>
            </w:r>
            <w:proofErr w:type="gramStart"/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>both ends or</w:t>
            </w:r>
            <w:proofErr w:type="gramEnd"/>
            <w:r w:rsidRPr="006C04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just one end.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cardboard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tube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plastic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tube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lotion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metal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toothpaste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tube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554F4C1" wp14:editId="473E5BDE">
                  <wp:extent cx="1003300" cy="1333500"/>
                  <wp:effectExtent l="0" t="0" r="6350" b="0"/>
                  <wp:docPr id="6" name="Рисунок 6" descr="https://www.lawlessenglish.com/wp-content/uploads/tubecard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lawlessenglish.com/wp-content/uploads/tubecard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E571FA0" wp14:editId="2F651E02">
                  <wp:extent cx="1003300" cy="1333500"/>
                  <wp:effectExtent l="0" t="0" r="6350" b="0"/>
                  <wp:docPr id="5" name="Рисунок 5" descr="https://www.lawlessenglish.com/wp-content/uploads/tubesun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lawlessenglish.com/wp-content/uploads/tubesunsc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53D073F" wp14:editId="214BD188">
                  <wp:extent cx="1003300" cy="1333500"/>
                  <wp:effectExtent l="0" t="0" r="6350" b="0"/>
                  <wp:docPr id="4" name="Рисунок 4" descr="https://www.lawlessenglish.com/wp-content/uploads/tubetooth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lawlessenglish.com/wp-content/uploads/tubetoothpa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Other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containers</w:t>
            </w:r>
            <w:proofErr w:type="spellEnd"/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food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storage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containers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trash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receptacle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container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4B2197B" wp14:editId="6F888408">
                  <wp:extent cx="1003300" cy="1333500"/>
                  <wp:effectExtent l="0" t="0" r="6350" b="0"/>
                  <wp:docPr id="3" name="Рисунок 3" descr="https://www.lawlessenglish.com/wp-content/uploads/containers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lawlessenglish.com/wp-content/uploads/containers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33E2CF3" wp14:editId="634F64D4">
                  <wp:extent cx="1003300" cy="1333500"/>
                  <wp:effectExtent l="0" t="0" r="6350" b="0"/>
                  <wp:docPr id="2" name="Рисунок 2" descr="https://www.lawlessenglish.com/wp-content/uploads/containertr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lawlessenglish.com/wp-content/uploads/containertr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container</w:t>
            </w:r>
            <w:proofErr w:type="spellEnd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ship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464" w:rsidRPr="006C0464" w:rsidTr="006C04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464" w:rsidRPr="006C0464" w:rsidRDefault="006C0464" w:rsidP="006C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7DC1133" wp14:editId="508CB8DA">
                  <wp:extent cx="1333500" cy="1003300"/>
                  <wp:effectExtent l="0" t="0" r="0" b="6350"/>
                  <wp:docPr id="1" name="Рисунок 1" descr="https://www.lawlessenglish.com/wp-content/uploads/containers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lawlessenglish.com/wp-content/uploads/containers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F3" w:rsidRPr="006C0464" w:rsidRDefault="006C2BF3" w:rsidP="006C0464">
      <w:pPr>
        <w:spacing w:after="0" w:line="240" w:lineRule="auto"/>
        <w:rPr>
          <w:rFonts w:ascii="Times New Roman" w:hAnsi="Times New Roman" w:cs="Times New Roman"/>
        </w:rPr>
      </w:pPr>
    </w:p>
    <w:sectPr w:rsidR="006C2BF3" w:rsidRPr="006C0464" w:rsidSect="006C0464">
      <w:pgSz w:w="16838" w:h="11906" w:orient="landscape"/>
      <w:pgMar w:top="426" w:right="567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64"/>
    <w:rsid w:val="006C0464"/>
    <w:rsid w:val="006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st">
    <w:name w:val="blast"/>
    <w:basedOn w:val="a0"/>
    <w:rsid w:val="006C0464"/>
  </w:style>
  <w:style w:type="paragraph" w:styleId="a4">
    <w:name w:val="Balloon Text"/>
    <w:basedOn w:val="a"/>
    <w:link w:val="a5"/>
    <w:uiPriority w:val="99"/>
    <w:semiHidden/>
    <w:unhideWhenUsed/>
    <w:rsid w:val="006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st">
    <w:name w:val="blast"/>
    <w:basedOn w:val="a0"/>
    <w:rsid w:val="006C0464"/>
  </w:style>
  <w:style w:type="paragraph" w:styleId="a4">
    <w:name w:val="Balloon Text"/>
    <w:basedOn w:val="a"/>
    <w:link w:val="a5"/>
    <w:uiPriority w:val="99"/>
    <w:semiHidden/>
    <w:unhideWhenUsed/>
    <w:rsid w:val="006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lessenglish.com/sounds/bag.wav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0.jpeg"/><Relationship Id="rId39" Type="http://schemas.openxmlformats.org/officeDocument/2006/relationships/image" Target="media/image20.jpeg"/><Relationship Id="rId21" Type="http://schemas.openxmlformats.org/officeDocument/2006/relationships/image" Target="media/image6.jpeg"/><Relationship Id="rId34" Type="http://schemas.openxmlformats.org/officeDocument/2006/relationships/image" Target="media/image16.jpeg"/><Relationship Id="rId42" Type="http://schemas.openxmlformats.org/officeDocument/2006/relationships/image" Target="media/image22.jpeg"/><Relationship Id="rId47" Type="http://schemas.openxmlformats.org/officeDocument/2006/relationships/image" Target="media/image27.jpeg"/><Relationship Id="rId50" Type="http://schemas.openxmlformats.org/officeDocument/2006/relationships/image" Target="media/image29.jpeg"/><Relationship Id="rId55" Type="http://schemas.openxmlformats.org/officeDocument/2006/relationships/image" Target="media/image33.jpeg"/><Relationship Id="rId63" Type="http://schemas.openxmlformats.org/officeDocument/2006/relationships/image" Target="media/image38.jpeg"/><Relationship Id="rId68" Type="http://schemas.openxmlformats.org/officeDocument/2006/relationships/image" Target="media/image42.jpeg"/><Relationship Id="rId76" Type="http://schemas.openxmlformats.org/officeDocument/2006/relationships/image" Target="media/image47.jpeg"/><Relationship Id="rId84" Type="http://schemas.openxmlformats.org/officeDocument/2006/relationships/image" Target="media/image53.jpeg"/><Relationship Id="rId89" Type="http://schemas.openxmlformats.org/officeDocument/2006/relationships/image" Target="media/image58.jpeg"/><Relationship Id="rId7" Type="http://schemas.openxmlformats.org/officeDocument/2006/relationships/hyperlink" Target="https://www.lawlessenglish.com/sounds/cardboard.wav" TargetMode="External"/><Relationship Id="rId71" Type="http://schemas.openxmlformats.org/officeDocument/2006/relationships/image" Target="media/image44.jpeg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9" Type="http://schemas.openxmlformats.org/officeDocument/2006/relationships/image" Target="media/image12.jpeg"/><Relationship Id="rId11" Type="http://schemas.openxmlformats.org/officeDocument/2006/relationships/hyperlink" Target="https://www.lawlessenglish.com/sounds/plastic.wav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lawlessenglish.com/sounds/box.wav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1.jpeg"/><Relationship Id="rId45" Type="http://schemas.openxmlformats.org/officeDocument/2006/relationships/image" Target="media/image25.jpeg"/><Relationship Id="rId53" Type="http://schemas.openxmlformats.org/officeDocument/2006/relationships/image" Target="media/image31.jpeg"/><Relationship Id="rId58" Type="http://schemas.openxmlformats.org/officeDocument/2006/relationships/hyperlink" Target="https://www.lawlessenglish.com/sounds/chest.wav" TargetMode="External"/><Relationship Id="rId66" Type="http://schemas.openxmlformats.org/officeDocument/2006/relationships/hyperlink" Target="https://www.lawlessenglish.com/sounds/jar.wav" TargetMode="External"/><Relationship Id="rId74" Type="http://schemas.openxmlformats.org/officeDocument/2006/relationships/hyperlink" Target="https://www.lawlessenglish.com/sounds/pitcher.wav" TargetMode="External"/><Relationship Id="rId79" Type="http://schemas.openxmlformats.org/officeDocument/2006/relationships/image" Target="media/image49.jpeg"/><Relationship Id="rId87" Type="http://schemas.openxmlformats.org/officeDocument/2006/relationships/image" Target="media/image56.jpeg"/><Relationship Id="rId5" Type="http://schemas.openxmlformats.org/officeDocument/2006/relationships/hyperlink" Target="https://www.lawlessenglish.com/sounds/aluminum.wav" TargetMode="External"/><Relationship Id="rId61" Type="http://schemas.openxmlformats.org/officeDocument/2006/relationships/image" Target="media/image37.jpeg"/><Relationship Id="rId82" Type="http://schemas.openxmlformats.org/officeDocument/2006/relationships/image" Target="media/image52.jpeg"/><Relationship Id="rId90" Type="http://schemas.openxmlformats.org/officeDocument/2006/relationships/image" Target="media/image59.jpeg"/><Relationship Id="rId19" Type="http://schemas.openxmlformats.org/officeDocument/2006/relationships/image" Target="media/image5.jpeg"/><Relationship Id="rId14" Type="http://schemas.openxmlformats.org/officeDocument/2006/relationships/hyperlink" Target="https://www.lawlessenglish.com/sounds/sack.wav" TargetMode="External"/><Relationship Id="rId22" Type="http://schemas.openxmlformats.org/officeDocument/2006/relationships/hyperlink" Target="https://www.lawlessenglish.com/sounds/basket.wav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7.jpeg"/><Relationship Id="rId43" Type="http://schemas.openxmlformats.org/officeDocument/2006/relationships/image" Target="media/image23.jpeg"/><Relationship Id="rId48" Type="http://schemas.openxmlformats.org/officeDocument/2006/relationships/image" Target="media/image28.jpeg"/><Relationship Id="rId56" Type="http://schemas.openxmlformats.org/officeDocument/2006/relationships/image" Target="media/image34.jpeg"/><Relationship Id="rId64" Type="http://schemas.openxmlformats.org/officeDocument/2006/relationships/image" Target="media/image39.jpeg"/><Relationship Id="rId69" Type="http://schemas.openxmlformats.org/officeDocument/2006/relationships/image" Target="media/image43.jpeg"/><Relationship Id="rId77" Type="http://schemas.openxmlformats.org/officeDocument/2006/relationships/image" Target="media/image48.jpeg"/><Relationship Id="rId8" Type="http://schemas.openxmlformats.org/officeDocument/2006/relationships/hyperlink" Target="https://www.lawlessenglish.com/sounds/ceramic.wav" TargetMode="External"/><Relationship Id="rId51" Type="http://schemas.openxmlformats.org/officeDocument/2006/relationships/image" Target="media/image30.jpeg"/><Relationship Id="rId72" Type="http://schemas.openxmlformats.org/officeDocument/2006/relationships/hyperlink" Target="https://www.lawlessenglish.com/sounds/pack.wav" TargetMode="External"/><Relationship Id="rId80" Type="http://schemas.openxmlformats.org/officeDocument/2006/relationships/image" Target="media/image50.jpeg"/><Relationship Id="rId85" Type="http://schemas.openxmlformats.org/officeDocument/2006/relationships/image" Target="media/image54.jpeg"/><Relationship Id="rId3" Type="http://schemas.openxmlformats.org/officeDocument/2006/relationships/settings" Target="settings.xml"/><Relationship Id="rId12" Type="http://schemas.openxmlformats.org/officeDocument/2006/relationships/hyperlink" Target="https://www.lawlessenglish.com/sounds/wood.wav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9.jpeg"/><Relationship Id="rId33" Type="http://schemas.openxmlformats.org/officeDocument/2006/relationships/image" Target="media/image15.jpeg"/><Relationship Id="rId38" Type="http://schemas.openxmlformats.org/officeDocument/2006/relationships/hyperlink" Target="https://www.lawlessenglish.com/sounds/bucket.wav" TargetMode="External"/><Relationship Id="rId46" Type="http://schemas.openxmlformats.org/officeDocument/2006/relationships/image" Target="media/image26.jpeg"/><Relationship Id="rId59" Type="http://schemas.openxmlformats.org/officeDocument/2006/relationships/image" Target="media/image36.jpeg"/><Relationship Id="rId67" Type="http://schemas.openxmlformats.org/officeDocument/2006/relationships/image" Target="media/image41.jpeg"/><Relationship Id="rId20" Type="http://schemas.openxmlformats.org/officeDocument/2006/relationships/hyperlink" Target="https://www.lawlessenglish.com/sounds/barrel.wav" TargetMode="External"/><Relationship Id="rId41" Type="http://schemas.openxmlformats.org/officeDocument/2006/relationships/hyperlink" Target="https://www.lawlessenglish.com/sounds/can.wav" TargetMode="External"/><Relationship Id="rId54" Type="http://schemas.openxmlformats.org/officeDocument/2006/relationships/image" Target="media/image32.jpeg"/><Relationship Id="rId62" Type="http://schemas.openxmlformats.org/officeDocument/2006/relationships/hyperlink" Target="https://www.lawlessenglish.com/sounds/envelope.wav" TargetMode="External"/><Relationship Id="rId70" Type="http://schemas.openxmlformats.org/officeDocument/2006/relationships/hyperlink" Target="https://www.lawlessenglish.com/sounds/jug.wav" TargetMode="External"/><Relationship Id="rId75" Type="http://schemas.openxmlformats.org/officeDocument/2006/relationships/image" Target="media/image46.jpeg"/><Relationship Id="rId83" Type="http://schemas.openxmlformats.org/officeDocument/2006/relationships/hyperlink" Target="https://www.lawlessenglish.com/sounds/tub.wav" TargetMode="External"/><Relationship Id="rId88" Type="http://schemas.openxmlformats.org/officeDocument/2006/relationships/image" Target="media/image57.jpeg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wlessenglish.com/sounds/canvas.wav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7.jpeg"/><Relationship Id="rId28" Type="http://schemas.openxmlformats.org/officeDocument/2006/relationships/hyperlink" Target="https://www.lawlessenglish.com/sounds/bottle.wav" TargetMode="External"/><Relationship Id="rId36" Type="http://schemas.openxmlformats.org/officeDocument/2006/relationships/image" Target="media/image18.jpeg"/><Relationship Id="rId49" Type="http://schemas.openxmlformats.org/officeDocument/2006/relationships/hyperlink" Target="https://www.lawlessenglish.com/sounds/carton.wav" TargetMode="External"/><Relationship Id="rId57" Type="http://schemas.openxmlformats.org/officeDocument/2006/relationships/image" Target="media/image35.jpeg"/><Relationship Id="rId10" Type="http://schemas.openxmlformats.org/officeDocument/2006/relationships/hyperlink" Target="https://www.lawlessenglish.com/sounds/paper.wav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4.jpeg"/><Relationship Id="rId52" Type="http://schemas.openxmlformats.org/officeDocument/2006/relationships/hyperlink" Target="https://www.lawlessenglish.com/sounds/case.wav" TargetMode="External"/><Relationship Id="rId60" Type="http://schemas.openxmlformats.org/officeDocument/2006/relationships/hyperlink" Target="https://www.lawlessenglish.com/sounds/crate.wav" TargetMode="External"/><Relationship Id="rId65" Type="http://schemas.openxmlformats.org/officeDocument/2006/relationships/image" Target="media/image40.jpeg"/><Relationship Id="rId73" Type="http://schemas.openxmlformats.org/officeDocument/2006/relationships/image" Target="media/image45.jpeg"/><Relationship Id="rId78" Type="http://schemas.openxmlformats.org/officeDocument/2006/relationships/hyperlink" Target="https://www.lawlessenglish.com/sounds/tray.wav" TargetMode="External"/><Relationship Id="rId81" Type="http://schemas.openxmlformats.org/officeDocument/2006/relationships/image" Target="media/image51.jpeg"/><Relationship Id="rId86" Type="http://schemas.openxmlformats.org/officeDocument/2006/relationships/image" Target="media/image55.jpeg"/><Relationship Id="rId4" Type="http://schemas.openxmlformats.org/officeDocument/2006/relationships/webSettings" Target="webSettings.xml"/><Relationship Id="rId9" Type="http://schemas.openxmlformats.org/officeDocument/2006/relationships/hyperlink" Target="https://www.lawlessenglish.com/sounds/metal.w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1</cp:revision>
  <dcterms:created xsi:type="dcterms:W3CDTF">2021-01-11T08:22:00Z</dcterms:created>
  <dcterms:modified xsi:type="dcterms:W3CDTF">2021-01-11T08:27:00Z</dcterms:modified>
</cp:coreProperties>
</file>