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1F" w:rsidRPr="00251E1C" w:rsidRDefault="001E3575" w:rsidP="00E1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Скелетные мышцы, их строение,</w:t>
      </w:r>
      <w:r w:rsidR="00E114B7" w:rsidRPr="00251E1C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251E1C">
        <w:rPr>
          <w:rFonts w:ascii="Times New Roman" w:hAnsi="Times New Roman" w:cs="Times New Roman"/>
          <w:b/>
          <w:sz w:val="24"/>
          <w:szCs w:val="24"/>
        </w:rPr>
        <w:t xml:space="preserve"> и регуляция сокращения. работа мышц</w:t>
      </w:r>
    </w:p>
    <w:p w:rsidR="006F7873" w:rsidRPr="00251E1C" w:rsidRDefault="006F7873" w:rsidP="00E114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4B7" w:rsidRPr="00251E1C" w:rsidRDefault="00E114B7" w:rsidP="001E3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 xml:space="preserve">1) </w:t>
      </w:r>
      <w:r w:rsidR="001E3575" w:rsidRPr="00251E1C">
        <w:rPr>
          <w:rFonts w:ascii="Times New Roman" w:hAnsi="Times New Roman" w:cs="Times New Roman"/>
          <w:b/>
          <w:sz w:val="24"/>
          <w:szCs w:val="24"/>
        </w:rPr>
        <w:t>Скелетная мышца состоит из мышечных волокон</w:t>
      </w:r>
    </w:p>
    <w:p w:rsidR="00E114B7" w:rsidRPr="00251E1C" w:rsidRDefault="00E114B7" w:rsidP="001E3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 xml:space="preserve">Мышечной волокно (клетка) =  </w:t>
      </w:r>
      <w:r w:rsidR="001E3575" w:rsidRPr="00251E1C">
        <w:rPr>
          <w:rFonts w:ascii="Times New Roman" w:hAnsi="Times New Roman" w:cs="Times New Roman"/>
          <w:sz w:val="24"/>
          <w:szCs w:val="24"/>
        </w:rPr>
        <w:t>состоит из миофибрилл</w:t>
      </w:r>
      <w:r w:rsidRPr="00251E1C">
        <w:rPr>
          <w:rFonts w:ascii="Times New Roman" w:hAnsi="Times New Roman" w:cs="Times New Roman"/>
          <w:sz w:val="24"/>
          <w:szCs w:val="24"/>
        </w:rPr>
        <w:t xml:space="preserve"> (</w:t>
      </w:r>
      <w:r w:rsidR="001E3575" w:rsidRPr="00251E1C">
        <w:rPr>
          <w:rFonts w:ascii="Times New Roman" w:hAnsi="Times New Roman" w:cs="Times New Roman"/>
          <w:sz w:val="24"/>
          <w:szCs w:val="24"/>
        </w:rPr>
        <w:t xml:space="preserve">в основе белки </w:t>
      </w:r>
      <w:r w:rsidRPr="00251E1C">
        <w:rPr>
          <w:rFonts w:ascii="Times New Roman" w:hAnsi="Times New Roman" w:cs="Times New Roman"/>
          <w:sz w:val="24"/>
          <w:szCs w:val="24"/>
        </w:rPr>
        <w:t>актин</w:t>
      </w:r>
      <w:r w:rsidR="001E3575" w:rsidRPr="00251E1C">
        <w:rPr>
          <w:rFonts w:ascii="Times New Roman" w:hAnsi="Times New Roman" w:cs="Times New Roman"/>
          <w:sz w:val="24"/>
          <w:szCs w:val="24"/>
        </w:rPr>
        <w:t xml:space="preserve"> </w:t>
      </w:r>
      <w:r w:rsidRPr="00251E1C">
        <w:rPr>
          <w:rFonts w:ascii="Times New Roman" w:hAnsi="Times New Roman" w:cs="Times New Roman"/>
          <w:sz w:val="24"/>
          <w:szCs w:val="24"/>
        </w:rPr>
        <w:t>+ миозин)</w:t>
      </w:r>
    </w:p>
    <w:p w:rsidR="001E3575" w:rsidRPr="00251E1C" w:rsidRDefault="001E3575" w:rsidP="001E35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Типы мышечных волокон:</w:t>
      </w:r>
    </w:p>
    <w:p w:rsidR="001E3575" w:rsidRPr="00251E1C" w:rsidRDefault="001E3575" w:rsidP="001E35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Белые (быстро сокращаются, быстро устают)</w:t>
      </w:r>
    </w:p>
    <w:p w:rsidR="001E3575" w:rsidRPr="00251E1C" w:rsidRDefault="001E3575" w:rsidP="001E35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Красные (сокращаются медленно, устойчивы к утомлению)</w:t>
      </w:r>
    </w:p>
    <w:p w:rsidR="00E114B7" w:rsidRPr="00251E1C" w:rsidRDefault="001E3575" w:rsidP="001E35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Строение мышцы:</w:t>
      </w:r>
    </w:p>
    <w:p w:rsidR="001E3575" w:rsidRPr="00251E1C" w:rsidRDefault="001E3575" w:rsidP="001E35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Брюшко (сокращающаяся часть)</w:t>
      </w:r>
    </w:p>
    <w:p w:rsidR="001E3575" w:rsidRPr="00251E1C" w:rsidRDefault="001E3575" w:rsidP="001E35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Сухожилие (несокращающаяся часть, крепит мышцу к кости)</w:t>
      </w:r>
    </w:p>
    <w:p w:rsidR="001E3575" w:rsidRPr="00251E1C" w:rsidRDefault="001E3575" w:rsidP="001E35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Мышцы (по строению):</w:t>
      </w:r>
    </w:p>
    <w:p w:rsidR="001E3575" w:rsidRPr="00251E1C" w:rsidRDefault="001E3575" w:rsidP="001E35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Простые (одно брюшко и 2 сухожилия)</w:t>
      </w:r>
    </w:p>
    <w:p w:rsidR="001E3575" w:rsidRPr="00251E1C" w:rsidRDefault="001E3575" w:rsidP="001E35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Сложные (больше одного брюшка и двух сухожилий)</w:t>
      </w:r>
    </w:p>
    <w:p w:rsidR="001E3575" w:rsidRPr="00251E1C" w:rsidRDefault="001E3575" w:rsidP="001E35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Мышцы (</w:t>
      </w:r>
      <w:r w:rsidR="006F7873" w:rsidRPr="00251E1C">
        <w:rPr>
          <w:rFonts w:ascii="Times New Roman" w:hAnsi="Times New Roman" w:cs="Times New Roman"/>
          <w:b/>
          <w:sz w:val="24"/>
          <w:szCs w:val="24"/>
        </w:rPr>
        <w:t>по форме):</w:t>
      </w:r>
    </w:p>
    <w:p w:rsidR="006F7873" w:rsidRPr="00251E1C" w:rsidRDefault="006F7873" w:rsidP="006F78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Круглые</w:t>
      </w:r>
    </w:p>
    <w:p w:rsidR="006F7873" w:rsidRPr="00251E1C" w:rsidRDefault="006F7873" w:rsidP="006F78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Ромбовидные</w:t>
      </w:r>
    </w:p>
    <w:p w:rsidR="006F7873" w:rsidRPr="00251E1C" w:rsidRDefault="006F7873" w:rsidP="006F78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Трапециевидные</w:t>
      </w:r>
    </w:p>
    <w:p w:rsidR="006F7873" w:rsidRPr="00251E1C" w:rsidRDefault="006F7873" w:rsidP="006F78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Зубчатые</w:t>
      </w:r>
    </w:p>
    <w:p w:rsidR="006F7873" w:rsidRPr="00251E1C" w:rsidRDefault="006F7873" w:rsidP="006F78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Квадратные и др.</w:t>
      </w:r>
    </w:p>
    <w:p w:rsidR="006F7873" w:rsidRPr="00251E1C" w:rsidRDefault="006F7873" w:rsidP="006F78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Мышцы (от размера):</w:t>
      </w:r>
    </w:p>
    <w:p w:rsidR="006F7873" w:rsidRPr="00251E1C" w:rsidRDefault="006F7873" w:rsidP="006F78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длинные</w:t>
      </w:r>
    </w:p>
    <w:p w:rsidR="006F7873" w:rsidRPr="00251E1C" w:rsidRDefault="006F7873" w:rsidP="006F78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короткие</w:t>
      </w:r>
    </w:p>
    <w:p w:rsidR="006F7873" w:rsidRPr="00251E1C" w:rsidRDefault="006F7873" w:rsidP="006F78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широкие</w:t>
      </w:r>
    </w:p>
    <w:p w:rsidR="006F7873" w:rsidRPr="00251E1C" w:rsidRDefault="006F7873" w:rsidP="006F78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Мышцы (по положению в теле):</w:t>
      </w:r>
    </w:p>
    <w:p w:rsidR="006F7873" w:rsidRPr="00251E1C" w:rsidRDefault="006F7873" w:rsidP="006F78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наружные</w:t>
      </w:r>
    </w:p>
    <w:p w:rsidR="006F7873" w:rsidRPr="00251E1C" w:rsidRDefault="006F7873" w:rsidP="006F78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внутренние</w:t>
      </w:r>
    </w:p>
    <w:p w:rsidR="006F7873" w:rsidRPr="00251E1C" w:rsidRDefault="006F7873" w:rsidP="006F78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поверхностные</w:t>
      </w:r>
    </w:p>
    <w:p w:rsidR="006F7873" w:rsidRPr="00251E1C" w:rsidRDefault="006F7873" w:rsidP="006F78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глубокие и др.</w:t>
      </w:r>
    </w:p>
    <w:p w:rsidR="00E114B7" w:rsidRPr="00251E1C" w:rsidRDefault="00E114B7" w:rsidP="00E11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E1C">
        <w:rPr>
          <w:rFonts w:ascii="Times New Roman" w:hAnsi="Times New Roman" w:cs="Times New Roman"/>
          <w:b/>
          <w:sz w:val="24"/>
          <w:szCs w:val="24"/>
        </w:rPr>
        <w:t>Антогонисты</w:t>
      </w:r>
      <w:proofErr w:type="spellEnd"/>
      <w:r w:rsidRPr="00251E1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1E1C">
        <w:rPr>
          <w:rFonts w:ascii="Times New Roman" w:hAnsi="Times New Roman" w:cs="Times New Roman"/>
          <w:sz w:val="24"/>
          <w:szCs w:val="24"/>
        </w:rPr>
        <w:t>это мышцы, действующие в противоположном направлении</w:t>
      </w:r>
      <w:r w:rsidR="006F7873" w:rsidRPr="00251E1C">
        <w:rPr>
          <w:rFonts w:ascii="Times New Roman" w:hAnsi="Times New Roman" w:cs="Times New Roman"/>
          <w:sz w:val="24"/>
          <w:szCs w:val="24"/>
        </w:rPr>
        <w:t xml:space="preserve"> (мышцы сгибатели и разгибатели)</w:t>
      </w:r>
    </w:p>
    <w:p w:rsidR="00E114B7" w:rsidRPr="00251E1C" w:rsidRDefault="00E114B7" w:rsidP="00E11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 xml:space="preserve">Синергисты- </w:t>
      </w:r>
      <w:r w:rsidRPr="00251E1C">
        <w:rPr>
          <w:rFonts w:ascii="Times New Roman" w:hAnsi="Times New Roman" w:cs="Times New Roman"/>
          <w:sz w:val="24"/>
          <w:szCs w:val="24"/>
        </w:rPr>
        <w:t>мышцы, действующие в одном направлении.</w:t>
      </w:r>
    </w:p>
    <w:p w:rsidR="006F7873" w:rsidRPr="00251E1C" w:rsidRDefault="006F7873" w:rsidP="00E114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2) Регуляция мышечных сокращений:</w:t>
      </w:r>
    </w:p>
    <w:p w:rsidR="006F7873" w:rsidRPr="00251E1C" w:rsidRDefault="006F7873" w:rsidP="00E114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Виды движений:</w:t>
      </w:r>
    </w:p>
    <w:p w:rsidR="006F7873" w:rsidRPr="00251E1C" w:rsidRDefault="006F7873" w:rsidP="006F78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Произвольные (зависят от сознания. под контролем моторной зоны коры больших полушарий)</w:t>
      </w:r>
    </w:p>
    <w:p w:rsidR="006F7873" w:rsidRPr="00251E1C" w:rsidRDefault="006F7873" w:rsidP="006F78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Непроизвольные</w:t>
      </w:r>
    </w:p>
    <w:p w:rsidR="00E114B7" w:rsidRPr="00251E1C" w:rsidRDefault="006F7873" w:rsidP="00E114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3) Работа мышц:</w:t>
      </w:r>
    </w:p>
    <w:p w:rsidR="006F7873" w:rsidRPr="00251E1C" w:rsidRDefault="006F7873" w:rsidP="006F787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 xml:space="preserve">Динамическая (постоянное чередование двух фаз - сокращения и расслабления мышц- </w:t>
      </w:r>
      <w:r w:rsidR="0084773B" w:rsidRPr="00251E1C">
        <w:rPr>
          <w:rFonts w:ascii="Times New Roman" w:hAnsi="Times New Roman" w:cs="Times New Roman"/>
          <w:sz w:val="24"/>
          <w:szCs w:val="24"/>
        </w:rPr>
        <w:t>ходьба</w:t>
      </w:r>
      <w:r w:rsidRPr="00251E1C">
        <w:rPr>
          <w:rFonts w:ascii="Times New Roman" w:hAnsi="Times New Roman" w:cs="Times New Roman"/>
          <w:sz w:val="24"/>
          <w:szCs w:val="24"/>
        </w:rPr>
        <w:t>, бег,</w:t>
      </w:r>
      <w:r w:rsidR="0084773B" w:rsidRPr="00251E1C">
        <w:rPr>
          <w:rFonts w:ascii="Times New Roman" w:hAnsi="Times New Roman" w:cs="Times New Roman"/>
          <w:sz w:val="24"/>
          <w:szCs w:val="24"/>
        </w:rPr>
        <w:t xml:space="preserve"> плавание)</w:t>
      </w:r>
      <w:r w:rsidRPr="0025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4B7" w:rsidRPr="00251E1C" w:rsidRDefault="006F7873" w:rsidP="00E114B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Статическая</w:t>
      </w:r>
      <w:r w:rsidR="0084773B" w:rsidRPr="00251E1C">
        <w:rPr>
          <w:rFonts w:ascii="Times New Roman" w:hAnsi="Times New Roman" w:cs="Times New Roman"/>
          <w:sz w:val="24"/>
          <w:szCs w:val="24"/>
        </w:rPr>
        <w:t xml:space="preserve"> (состояние постоянного напряжения мышечных волокон, быстрого их утомления - стоянии, сидении, удержании груза)</w:t>
      </w:r>
    </w:p>
    <w:p w:rsidR="0084773B" w:rsidRPr="00251E1C" w:rsidRDefault="0084773B" w:rsidP="008477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Мышечная работоспособность достигает максимального уровня при умеренном ритме и средней нагрузке</w:t>
      </w:r>
    </w:p>
    <w:p w:rsidR="00E114B7" w:rsidRPr="00251E1C" w:rsidRDefault="0084773B" w:rsidP="00E114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>4) Влияние физической нагрузки  на развитие мышечной системы:</w:t>
      </w:r>
    </w:p>
    <w:p w:rsidR="0084773B" w:rsidRPr="00251E1C" w:rsidRDefault="0084773B" w:rsidP="00E11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 xml:space="preserve">Работа мышцы зависит от </w:t>
      </w:r>
      <w:r w:rsidRPr="00251E1C">
        <w:rPr>
          <w:rFonts w:ascii="Times New Roman" w:hAnsi="Times New Roman" w:cs="Times New Roman"/>
          <w:sz w:val="24"/>
          <w:szCs w:val="24"/>
        </w:rPr>
        <w:t>длины и диаметра (чем больше поперечный диаметр мышца. тем она сильнее и тем большую работу может осуществлять)</w:t>
      </w:r>
    </w:p>
    <w:p w:rsidR="00251E1C" w:rsidRPr="00251E1C" w:rsidRDefault="00251E1C" w:rsidP="00E114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1C">
        <w:rPr>
          <w:rFonts w:ascii="Times New Roman" w:hAnsi="Times New Roman" w:cs="Times New Roman"/>
          <w:sz w:val="24"/>
          <w:szCs w:val="24"/>
        </w:rPr>
        <w:t>Тренировки способствуют развитию мышц, утолщение костей, улучшается состояние дыхательной и сердечно- сосудистой систем</w:t>
      </w:r>
    </w:p>
    <w:p w:rsidR="00251E1C" w:rsidRPr="00251E1C" w:rsidRDefault="00251E1C" w:rsidP="00E11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E1C">
        <w:rPr>
          <w:rFonts w:ascii="Times New Roman" w:hAnsi="Times New Roman" w:cs="Times New Roman"/>
          <w:b/>
          <w:sz w:val="24"/>
          <w:szCs w:val="24"/>
        </w:rPr>
        <w:t xml:space="preserve">Гиподинамия-  </w:t>
      </w:r>
      <w:r w:rsidRPr="00251E1C">
        <w:rPr>
          <w:rFonts w:ascii="Times New Roman" w:hAnsi="Times New Roman" w:cs="Times New Roman"/>
          <w:sz w:val="24"/>
          <w:szCs w:val="24"/>
        </w:rPr>
        <w:t>состояние, связанное с малоподвижным образом жизни, связанное с существенным уменьшение прочности костей и ослаблением мышц</w:t>
      </w:r>
    </w:p>
    <w:p w:rsidR="0084773B" w:rsidRDefault="0084773B" w:rsidP="00E11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4773B" w:rsidSect="0000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018"/>
    <w:multiLevelType w:val="hybridMultilevel"/>
    <w:tmpl w:val="93B0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5EAD"/>
    <w:multiLevelType w:val="hybridMultilevel"/>
    <w:tmpl w:val="E060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4541"/>
    <w:multiLevelType w:val="hybridMultilevel"/>
    <w:tmpl w:val="2F7C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E4755"/>
    <w:multiLevelType w:val="hybridMultilevel"/>
    <w:tmpl w:val="A310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7766D"/>
    <w:multiLevelType w:val="hybridMultilevel"/>
    <w:tmpl w:val="0A98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65D9"/>
    <w:multiLevelType w:val="hybridMultilevel"/>
    <w:tmpl w:val="FFC4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90E34"/>
    <w:multiLevelType w:val="hybridMultilevel"/>
    <w:tmpl w:val="26BE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8746A"/>
    <w:multiLevelType w:val="hybridMultilevel"/>
    <w:tmpl w:val="CD46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10B05"/>
    <w:multiLevelType w:val="hybridMultilevel"/>
    <w:tmpl w:val="CFC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E114B7"/>
    <w:rsid w:val="00004D1F"/>
    <w:rsid w:val="001E3575"/>
    <w:rsid w:val="00251E1C"/>
    <w:rsid w:val="004F6952"/>
    <w:rsid w:val="006F7873"/>
    <w:rsid w:val="0084773B"/>
    <w:rsid w:val="00E1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1F"/>
  </w:style>
  <w:style w:type="paragraph" w:styleId="1">
    <w:name w:val="heading 1"/>
    <w:basedOn w:val="a"/>
    <w:next w:val="a"/>
    <w:link w:val="10"/>
    <w:uiPriority w:val="9"/>
    <w:qFormat/>
    <w:rsid w:val="001E3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4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1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2015-11-19T01:20:00Z</dcterms:created>
  <dcterms:modified xsi:type="dcterms:W3CDTF">2021-01-24T13:18:00Z</dcterms:modified>
</cp:coreProperties>
</file>