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4C" w:rsidRDefault="00B946DE" w:rsidP="00B946DE">
      <w:pPr>
        <w:spacing w:after="0"/>
        <w:jc w:val="center"/>
      </w:pPr>
      <w:proofErr w:type="spellStart"/>
      <w:r w:rsidRPr="00B946DE">
        <w:rPr>
          <w:b/>
          <w:sz w:val="28"/>
          <w:szCs w:val="28"/>
        </w:rPr>
        <w:t>Цианобактерии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или </w:t>
      </w:r>
      <w:r w:rsidRPr="00B946DE">
        <w:rPr>
          <w:b/>
          <w:sz w:val="28"/>
          <w:szCs w:val="28"/>
        </w:rPr>
        <w:t>сине – зеленые водоросли</w:t>
      </w:r>
      <w:r>
        <w:t>)</w:t>
      </w:r>
    </w:p>
    <w:p w:rsidR="00B946DE" w:rsidRDefault="00B946DE" w:rsidP="00B946DE">
      <w:pPr>
        <w:spacing w:after="0"/>
        <w:jc w:val="center"/>
      </w:pPr>
    </w:p>
    <w:p w:rsidR="00581E19" w:rsidRDefault="00B946DE" w:rsidP="00581E1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581E19">
        <w:rPr>
          <w:b/>
          <w:sz w:val="24"/>
          <w:szCs w:val="24"/>
        </w:rPr>
        <w:t>Цианобактерии</w:t>
      </w:r>
      <w:proofErr w:type="spellEnd"/>
      <w:r w:rsidRPr="00581E19">
        <w:rPr>
          <w:sz w:val="24"/>
          <w:szCs w:val="24"/>
        </w:rPr>
        <w:t xml:space="preserve"> ( или </w:t>
      </w:r>
      <w:r w:rsidRPr="00581E19">
        <w:rPr>
          <w:b/>
          <w:sz w:val="24"/>
          <w:szCs w:val="24"/>
        </w:rPr>
        <w:t>сине – зеленые водоросли</w:t>
      </w:r>
      <w:r w:rsidRPr="00581E19">
        <w:rPr>
          <w:sz w:val="24"/>
          <w:szCs w:val="24"/>
        </w:rPr>
        <w:t>)</w:t>
      </w:r>
      <w:r w:rsidR="00323867">
        <w:rPr>
          <w:sz w:val="24"/>
          <w:szCs w:val="24"/>
        </w:rPr>
        <w:t xml:space="preserve"> ( от греч</w:t>
      </w:r>
      <w:proofErr w:type="gramStart"/>
      <w:r w:rsidR="00323867">
        <w:rPr>
          <w:sz w:val="24"/>
          <w:szCs w:val="24"/>
        </w:rPr>
        <w:t>.</w:t>
      </w:r>
      <w:proofErr w:type="gramEnd"/>
      <w:r w:rsidR="00323867" w:rsidRPr="00323867">
        <w:rPr>
          <w:i/>
          <w:sz w:val="24"/>
          <w:szCs w:val="24"/>
        </w:rPr>
        <w:t xml:space="preserve"> </w:t>
      </w:r>
      <w:proofErr w:type="spellStart"/>
      <w:proofErr w:type="gramStart"/>
      <w:r w:rsidR="00323867" w:rsidRPr="00323867">
        <w:rPr>
          <w:i/>
          <w:sz w:val="24"/>
          <w:szCs w:val="24"/>
        </w:rPr>
        <w:t>ц</w:t>
      </w:r>
      <w:proofErr w:type="gramEnd"/>
      <w:r w:rsidR="00323867" w:rsidRPr="00323867">
        <w:rPr>
          <w:i/>
          <w:sz w:val="24"/>
          <w:szCs w:val="24"/>
        </w:rPr>
        <w:t>ианос</w:t>
      </w:r>
      <w:proofErr w:type="spellEnd"/>
      <w:r w:rsidR="00323867">
        <w:rPr>
          <w:sz w:val="24"/>
          <w:szCs w:val="24"/>
        </w:rPr>
        <w:t xml:space="preserve"> – синий и </w:t>
      </w:r>
      <w:r w:rsidR="00323867" w:rsidRPr="00323867">
        <w:rPr>
          <w:i/>
          <w:sz w:val="24"/>
          <w:szCs w:val="24"/>
        </w:rPr>
        <w:t>бактерия</w:t>
      </w:r>
      <w:r w:rsidR="00323867">
        <w:rPr>
          <w:sz w:val="24"/>
          <w:szCs w:val="24"/>
        </w:rPr>
        <w:t>)</w:t>
      </w:r>
      <w:r w:rsidRPr="00581E19">
        <w:rPr>
          <w:sz w:val="24"/>
          <w:szCs w:val="24"/>
        </w:rPr>
        <w:t xml:space="preserve"> – это группа микроскопических </w:t>
      </w:r>
      <w:proofErr w:type="spellStart"/>
      <w:r w:rsidRPr="00581E19">
        <w:rPr>
          <w:sz w:val="24"/>
          <w:szCs w:val="24"/>
        </w:rPr>
        <w:t>фототрофных</w:t>
      </w:r>
      <w:proofErr w:type="spellEnd"/>
      <w:r w:rsidRPr="00581E19">
        <w:rPr>
          <w:sz w:val="24"/>
          <w:szCs w:val="24"/>
        </w:rPr>
        <w:t xml:space="preserve"> одноклеточных, колониальных и многоклеточных </w:t>
      </w:r>
      <w:proofErr w:type="spellStart"/>
      <w:r w:rsidRPr="00581E19">
        <w:rPr>
          <w:sz w:val="24"/>
          <w:szCs w:val="24"/>
        </w:rPr>
        <w:t>прокариотических</w:t>
      </w:r>
      <w:proofErr w:type="spellEnd"/>
      <w:r w:rsidRPr="00581E19">
        <w:rPr>
          <w:sz w:val="24"/>
          <w:szCs w:val="24"/>
        </w:rPr>
        <w:t xml:space="preserve"> организмов</w:t>
      </w:r>
      <w:r w:rsidR="00323867">
        <w:rPr>
          <w:sz w:val="24"/>
          <w:szCs w:val="24"/>
        </w:rPr>
        <w:t>.</w:t>
      </w:r>
    </w:p>
    <w:p w:rsidR="004A27E7" w:rsidRPr="004A27E7" w:rsidRDefault="004A27E7" w:rsidP="004A27E7">
      <w:pPr>
        <w:spacing w:after="0"/>
        <w:ind w:left="360"/>
        <w:rPr>
          <w:sz w:val="24"/>
          <w:szCs w:val="24"/>
        </w:rPr>
      </w:pPr>
    </w:p>
    <w:p w:rsidR="00B946DE" w:rsidRDefault="00B946DE" w:rsidP="00581E1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81E19">
        <w:rPr>
          <w:b/>
          <w:i/>
          <w:sz w:val="24"/>
          <w:szCs w:val="24"/>
        </w:rPr>
        <w:t>Распространение:</w:t>
      </w:r>
      <w:r w:rsidRPr="00581E19">
        <w:rPr>
          <w:sz w:val="24"/>
          <w:szCs w:val="24"/>
        </w:rPr>
        <w:t xml:space="preserve"> в пресных и соленых</w:t>
      </w:r>
      <w:r w:rsidR="00323867">
        <w:rPr>
          <w:sz w:val="24"/>
          <w:szCs w:val="24"/>
        </w:rPr>
        <w:t xml:space="preserve"> водоемах; на поверхности почвы, в  основании стволов деревьев, в горячих источниках, в замерзших </w:t>
      </w:r>
      <w:r w:rsidR="00CE2CF9">
        <w:rPr>
          <w:sz w:val="24"/>
          <w:szCs w:val="24"/>
        </w:rPr>
        <w:t>озерах А</w:t>
      </w:r>
      <w:r w:rsidR="00337663">
        <w:rPr>
          <w:sz w:val="24"/>
          <w:szCs w:val="24"/>
        </w:rPr>
        <w:t>нтарктиды.</w:t>
      </w:r>
    </w:p>
    <w:p w:rsidR="004A27E7" w:rsidRPr="004A27E7" w:rsidRDefault="004A27E7" w:rsidP="004A27E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4A27E7" w:rsidRDefault="00B946DE" w:rsidP="00581E1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81E19">
        <w:rPr>
          <w:b/>
          <w:i/>
          <w:sz w:val="24"/>
          <w:szCs w:val="24"/>
        </w:rPr>
        <w:t>Строение:</w:t>
      </w:r>
      <w:r w:rsidRPr="00581E19">
        <w:rPr>
          <w:sz w:val="24"/>
          <w:szCs w:val="24"/>
        </w:rPr>
        <w:t xml:space="preserve"> сходное с бактериями – клетки </w:t>
      </w:r>
      <w:r w:rsidRPr="00581E19">
        <w:rPr>
          <w:b/>
          <w:sz w:val="24"/>
          <w:szCs w:val="24"/>
        </w:rPr>
        <w:t>безъядерные</w:t>
      </w:r>
      <w:r w:rsidRPr="00581E19">
        <w:rPr>
          <w:sz w:val="24"/>
          <w:szCs w:val="24"/>
        </w:rPr>
        <w:t xml:space="preserve">, имеют толстые </w:t>
      </w:r>
      <w:r w:rsidR="001C19AE" w:rsidRPr="004A27E7">
        <w:rPr>
          <w:b/>
          <w:sz w:val="24"/>
          <w:szCs w:val="24"/>
        </w:rPr>
        <w:t>клеточные</w:t>
      </w:r>
      <w:r w:rsidR="001C19AE">
        <w:rPr>
          <w:sz w:val="24"/>
          <w:szCs w:val="24"/>
        </w:rPr>
        <w:t xml:space="preserve"> </w:t>
      </w:r>
      <w:r w:rsidR="004A27E7">
        <w:rPr>
          <w:b/>
          <w:sz w:val="24"/>
          <w:szCs w:val="24"/>
        </w:rPr>
        <w:t>оболочки</w:t>
      </w:r>
      <w:r w:rsidRPr="00581E19">
        <w:rPr>
          <w:sz w:val="24"/>
          <w:szCs w:val="24"/>
        </w:rPr>
        <w:t xml:space="preserve">, в цитоплазме расположены </w:t>
      </w:r>
      <w:r w:rsidRPr="00323867">
        <w:rPr>
          <w:b/>
          <w:sz w:val="24"/>
          <w:szCs w:val="24"/>
          <w:u w:val="single"/>
        </w:rPr>
        <w:t>фотосинтезирующие пигменты</w:t>
      </w:r>
      <w:r w:rsidR="00581E19" w:rsidRPr="00581E19">
        <w:rPr>
          <w:sz w:val="24"/>
          <w:szCs w:val="24"/>
        </w:rPr>
        <w:t xml:space="preserve">, </w:t>
      </w:r>
      <w:r w:rsidR="004A27E7">
        <w:rPr>
          <w:sz w:val="24"/>
          <w:szCs w:val="24"/>
        </w:rPr>
        <w:t xml:space="preserve"> есть </w:t>
      </w:r>
      <w:r w:rsidR="00581E19" w:rsidRPr="00581E19">
        <w:rPr>
          <w:sz w:val="24"/>
          <w:szCs w:val="24"/>
        </w:rPr>
        <w:t xml:space="preserve">кольцевая </w:t>
      </w:r>
      <w:r w:rsidR="00581E19" w:rsidRPr="00581E19">
        <w:rPr>
          <w:b/>
          <w:sz w:val="24"/>
          <w:szCs w:val="24"/>
        </w:rPr>
        <w:t>хромосома</w:t>
      </w:r>
      <w:r w:rsidR="00581E19" w:rsidRPr="00581E19">
        <w:rPr>
          <w:sz w:val="24"/>
          <w:szCs w:val="24"/>
        </w:rPr>
        <w:t xml:space="preserve">, </w:t>
      </w:r>
      <w:r w:rsidR="00581E19" w:rsidRPr="00581E19">
        <w:rPr>
          <w:b/>
          <w:sz w:val="24"/>
          <w:szCs w:val="24"/>
        </w:rPr>
        <w:t>рибосомы</w:t>
      </w:r>
      <w:r w:rsidR="00581E19" w:rsidRPr="00581E19">
        <w:rPr>
          <w:sz w:val="24"/>
          <w:szCs w:val="24"/>
        </w:rPr>
        <w:t xml:space="preserve">, а также у некоторых есть </w:t>
      </w:r>
      <w:r w:rsidR="00581E19" w:rsidRPr="00581E19">
        <w:rPr>
          <w:b/>
          <w:sz w:val="24"/>
          <w:szCs w:val="24"/>
        </w:rPr>
        <w:t>газовые вакуоли</w:t>
      </w:r>
      <w:r w:rsidR="00581E19" w:rsidRPr="00581E19">
        <w:rPr>
          <w:sz w:val="24"/>
          <w:szCs w:val="24"/>
        </w:rPr>
        <w:t>, наполненные азотом и регул</w:t>
      </w:r>
      <w:r w:rsidR="00323867">
        <w:rPr>
          <w:sz w:val="24"/>
          <w:szCs w:val="24"/>
        </w:rPr>
        <w:t>ирующие плавучесть</w:t>
      </w:r>
      <w:r w:rsidR="00CE2CF9">
        <w:rPr>
          <w:sz w:val="24"/>
          <w:szCs w:val="24"/>
        </w:rPr>
        <w:t xml:space="preserve"> клеток </w:t>
      </w:r>
      <w:r w:rsidR="00323867">
        <w:rPr>
          <w:sz w:val="24"/>
          <w:szCs w:val="24"/>
        </w:rPr>
        <w:t xml:space="preserve"> </w:t>
      </w:r>
      <w:proofErr w:type="spellStart"/>
      <w:r w:rsidR="00323867">
        <w:rPr>
          <w:sz w:val="24"/>
          <w:szCs w:val="24"/>
        </w:rPr>
        <w:t>цианобактерий</w:t>
      </w:r>
      <w:proofErr w:type="spellEnd"/>
      <w:r w:rsidR="004A27E7">
        <w:rPr>
          <w:sz w:val="24"/>
          <w:szCs w:val="24"/>
        </w:rPr>
        <w:t xml:space="preserve">. </w:t>
      </w:r>
    </w:p>
    <w:p w:rsidR="00B946DE" w:rsidRPr="004A27E7" w:rsidRDefault="004A27E7" w:rsidP="004A27E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! </w:t>
      </w:r>
      <w:r w:rsidRPr="004A27E7">
        <w:rPr>
          <w:sz w:val="24"/>
          <w:szCs w:val="24"/>
        </w:rPr>
        <w:t xml:space="preserve">Клетки </w:t>
      </w:r>
      <w:proofErr w:type="spellStart"/>
      <w:r w:rsidRPr="004A27E7">
        <w:rPr>
          <w:sz w:val="24"/>
          <w:szCs w:val="24"/>
        </w:rPr>
        <w:t>цианобактерий</w:t>
      </w:r>
      <w:proofErr w:type="spellEnd"/>
      <w:r w:rsidRPr="004A27E7">
        <w:rPr>
          <w:sz w:val="24"/>
          <w:szCs w:val="24"/>
        </w:rPr>
        <w:t xml:space="preserve">  не имеют жгутиков.</w:t>
      </w:r>
    </w:p>
    <w:p w:rsidR="00CE2CF9" w:rsidRPr="00AB491B" w:rsidRDefault="00323867" w:rsidP="00AB491B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AB491B">
        <w:rPr>
          <w:b/>
          <w:sz w:val="24"/>
          <w:szCs w:val="24"/>
          <w:u w:val="single"/>
        </w:rPr>
        <w:t>Фотосинтезирующие пигменты</w:t>
      </w:r>
      <w:r w:rsidRPr="00AB491B">
        <w:rPr>
          <w:sz w:val="24"/>
          <w:szCs w:val="24"/>
        </w:rPr>
        <w:t xml:space="preserve"> – это зеленый пигмент хлорофилл, а также пигменты синего, красного и желтого цвета</w:t>
      </w:r>
      <w:r w:rsidR="00CE2CF9" w:rsidRPr="00AB491B">
        <w:rPr>
          <w:sz w:val="24"/>
          <w:szCs w:val="24"/>
        </w:rPr>
        <w:t xml:space="preserve">. </w:t>
      </w:r>
      <w:proofErr w:type="gramStart"/>
      <w:r w:rsidR="00CE2CF9" w:rsidRPr="00AB491B">
        <w:rPr>
          <w:sz w:val="24"/>
          <w:szCs w:val="24"/>
        </w:rPr>
        <w:t>(</w:t>
      </w:r>
      <w:r w:rsidR="00CE2CF9" w:rsidRPr="00AB491B">
        <w:rPr>
          <w:i/>
          <w:sz w:val="24"/>
          <w:szCs w:val="24"/>
        </w:rPr>
        <w:t>Сочетание пигментов дает в большинстве случаев сине – зеленую окраску (отсюда и название этих организмов).</w:t>
      </w:r>
      <w:proofErr w:type="gramEnd"/>
    </w:p>
    <w:p w:rsidR="00337663" w:rsidRDefault="00CE2CF9" w:rsidP="004A27E7">
      <w:pPr>
        <w:spacing w:after="0"/>
        <w:ind w:left="360"/>
        <w:rPr>
          <w:sz w:val="24"/>
          <w:szCs w:val="24"/>
        </w:rPr>
      </w:pPr>
      <w:r w:rsidRPr="00CE2CF9">
        <w:rPr>
          <w:sz w:val="24"/>
          <w:szCs w:val="24"/>
          <w:u w:val="single"/>
        </w:rPr>
        <w:t>Значение фотосинтезирующих пигментов</w:t>
      </w:r>
      <w:r>
        <w:rPr>
          <w:sz w:val="24"/>
          <w:szCs w:val="24"/>
        </w:rPr>
        <w:t xml:space="preserve"> – поглощение солнечного света и участие в </w:t>
      </w:r>
      <w:r w:rsidR="00AB491B">
        <w:rPr>
          <w:sz w:val="24"/>
          <w:szCs w:val="24"/>
        </w:rPr>
        <w:t xml:space="preserve">   </w:t>
      </w:r>
      <w:r>
        <w:rPr>
          <w:sz w:val="24"/>
          <w:szCs w:val="24"/>
        </w:rPr>
        <w:t>фотосинтезе.</w:t>
      </w:r>
    </w:p>
    <w:p w:rsidR="004A27E7" w:rsidRPr="004A27E7" w:rsidRDefault="004A27E7" w:rsidP="004A27E7">
      <w:pPr>
        <w:spacing w:after="0"/>
        <w:ind w:left="360"/>
        <w:rPr>
          <w:sz w:val="24"/>
          <w:szCs w:val="24"/>
        </w:rPr>
      </w:pPr>
    </w:p>
    <w:p w:rsidR="00CE2CF9" w:rsidRDefault="00337663" w:rsidP="00CE2CF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176530</wp:posOffset>
                </wp:positionV>
                <wp:extent cx="390525" cy="238125"/>
                <wp:effectExtent l="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1.45pt;margin-top:13.9pt;width:30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176530</wp:posOffset>
                </wp:positionV>
                <wp:extent cx="447675" cy="238125"/>
                <wp:effectExtent l="38100" t="0" r="2857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27.45pt;margin-top:13.9pt;width:35.25pt;height:18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Pr="00337663">
        <w:rPr>
          <w:b/>
          <w:sz w:val="24"/>
          <w:szCs w:val="24"/>
        </w:rPr>
        <w:t>Размножение:</w:t>
      </w:r>
      <w:r>
        <w:rPr>
          <w:sz w:val="24"/>
          <w:szCs w:val="24"/>
        </w:rPr>
        <w:t xml:space="preserve">            </w:t>
      </w:r>
      <w:r w:rsidRPr="00AB491B">
        <w:rPr>
          <w:sz w:val="24"/>
          <w:szCs w:val="24"/>
          <w:u w:val="single"/>
        </w:rPr>
        <w:t>Бесполое</w:t>
      </w:r>
    </w:p>
    <w:p w:rsidR="00337663" w:rsidRDefault="00337663" w:rsidP="003376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37663" w:rsidRDefault="00337663" w:rsidP="0033766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деление клетки надвое                              распадом колоний или нитей на части</w:t>
      </w:r>
    </w:p>
    <w:p w:rsidR="00AB491B" w:rsidRDefault="00337663" w:rsidP="00337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(одноклеточные </w:t>
      </w:r>
      <w:proofErr w:type="spellStart"/>
      <w:r>
        <w:rPr>
          <w:sz w:val="24"/>
          <w:szCs w:val="24"/>
        </w:rPr>
        <w:t>цианобактерии</w:t>
      </w:r>
      <w:proofErr w:type="spellEnd"/>
      <w:r>
        <w:rPr>
          <w:sz w:val="24"/>
          <w:szCs w:val="24"/>
        </w:rPr>
        <w:t xml:space="preserve">)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колониальные или </w:t>
      </w:r>
      <w:r>
        <w:rPr>
          <w:sz w:val="24"/>
          <w:szCs w:val="24"/>
        </w:rPr>
        <w:t>многоклеточны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цианобактерии</w:t>
      </w:r>
      <w:proofErr w:type="spellEnd"/>
      <w:r>
        <w:rPr>
          <w:sz w:val="24"/>
          <w:szCs w:val="24"/>
        </w:rPr>
        <w:t xml:space="preserve">) </w:t>
      </w:r>
    </w:p>
    <w:p w:rsidR="004A27E7" w:rsidRPr="004A27E7" w:rsidRDefault="004A27E7" w:rsidP="00337663">
      <w:pPr>
        <w:spacing w:after="0"/>
        <w:rPr>
          <w:sz w:val="24"/>
          <w:szCs w:val="24"/>
        </w:rPr>
      </w:pPr>
    </w:p>
    <w:p w:rsidR="00AB491B" w:rsidRDefault="00AB491B" w:rsidP="00AB491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B491B">
        <w:rPr>
          <w:b/>
          <w:sz w:val="24"/>
          <w:szCs w:val="24"/>
        </w:rPr>
        <w:t>Особенности жизнедеятельности:</w:t>
      </w:r>
      <w:r>
        <w:rPr>
          <w:sz w:val="24"/>
          <w:szCs w:val="24"/>
        </w:rPr>
        <w:t xml:space="preserve"> </w:t>
      </w:r>
      <w:r w:rsidR="001C19AE">
        <w:rPr>
          <w:sz w:val="24"/>
          <w:szCs w:val="24"/>
        </w:rPr>
        <w:t xml:space="preserve">1) </w:t>
      </w:r>
      <w:r w:rsidRPr="001C19AE">
        <w:rPr>
          <w:sz w:val="24"/>
          <w:szCs w:val="24"/>
        </w:rPr>
        <w:t>могут вступать в симбиоз с другими организмами (протистами, мхами, грибами), при этом они теряют клеточную оболочку и</w:t>
      </w:r>
      <w:r w:rsidR="001C19AE">
        <w:rPr>
          <w:sz w:val="24"/>
          <w:szCs w:val="24"/>
        </w:rPr>
        <w:t xml:space="preserve"> выполняют функцию хлоропластов; 2) способны (многие) фиксировать атмосферный азот.</w:t>
      </w:r>
    </w:p>
    <w:p w:rsidR="004A27E7" w:rsidRPr="004A27E7" w:rsidRDefault="004A27E7" w:rsidP="004A27E7">
      <w:pPr>
        <w:spacing w:after="0"/>
        <w:ind w:left="360"/>
        <w:rPr>
          <w:sz w:val="24"/>
          <w:szCs w:val="24"/>
        </w:rPr>
      </w:pPr>
    </w:p>
    <w:p w:rsidR="00AB491B" w:rsidRPr="001C19AE" w:rsidRDefault="00AB491B" w:rsidP="00AB491B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1C19AE">
        <w:rPr>
          <w:b/>
          <w:sz w:val="24"/>
          <w:szCs w:val="24"/>
        </w:rPr>
        <w:t>Значение:</w:t>
      </w:r>
    </w:p>
    <w:p w:rsidR="00AB491B" w:rsidRPr="001C19AE" w:rsidRDefault="00AB491B" w:rsidP="00AB491B">
      <w:pPr>
        <w:pStyle w:val="a3"/>
        <w:spacing w:after="0"/>
        <w:ind w:left="1080"/>
        <w:rPr>
          <w:i/>
          <w:sz w:val="24"/>
          <w:szCs w:val="24"/>
        </w:rPr>
      </w:pPr>
      <w:r w:rsidRPr="001C19AE">
        <w:rPr>
          <w:i/>
          <w:sz w:val="24"/>
          <w:szCs w:val="24"/>
        </w:rPr>
        <w:t>Положительное:</w:t>
      </w:r>
    </w:p>
    <w:p w:rsidR="00AB491B" w:rsidRDefault="00AB491B" w:rsidP="00AB491B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Выделяют кислород;</w:t>
      </w:r>
    </w:p>
    <w:p w:rsidR="00AB491B" w:rsidRDefault="00AB491B" w:rsidP="00AB491B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Обогащают почву органическими веществами и азотом;</w:t>
      </w:r>
    </w:p>
    <w:p w:rsidR="00AB491B" w:rsidRDefault="00AB491B" w:rsidP="00AB491B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Являются кормом для рыб и зоопланктона;</w:t>
      </w:r>
    </w:p>
    <w:p w:rsidR="001C19AE" w:rsidRDefault="001C19AE" w:rsidP="00AB491B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Используются (некоторые виды: </w:t>
      </w:r>
      <w:proofErr w:type="spellStart"/>
      <w:r>
        <w:rPr>
          <w:sz w:val="24"/>
          <w:szCs w:val="24"/>
        </w:rPr>
        <w:t>спирулина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носток</w:t>
      </w:r>
      <w:proofErr w:type="spellEnd"/>
      <w:r>
        <w:rPr>
          <w:sz w:val="24"/>
          <w:szCs w:val="24"/>
        </w:rPr>
        <w:t>) в пищу человека;</w:t>
      </w:r>
    </w:p>
    <w:p w:rsidR="001C19AE" w:rsidRPr="001C19AE" w:rsidRDefault="001C19AE" w:rsidP="00AB491B">
      <w:pPr>
        <w:pStyle w:val="a3"/>
        <w:spacing w:after="0"/>
        <w:ind w:left="1080"/>
        <w:rPr>
          <w:i/>
          <w:sz w:val="24"/>
          <w:szCs w:val="24"/>
        </w:rPr>
      </w:pPr>
      <w:r w:rsidRPr="001C19AE">
        <w:rPr>
          <w:i/>
          <w:sz w:val="24"/>
          <w:szCs w:val="24"/>
        </w:rPr>
        <w:t>Отрицательное:</w:t>
      </w:r>
    </w:p>
    <w:p w:rsidR="001C19AE" w:rsidRDefault="001C19AE" w:rsidP="00AB491B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Вызывают « цветение» воды в водоемах, что делает воду непригодной для питья и вызывает гибель рыбы.</w:t>
      </w:r>
    </w:p>
    <w:p w:rsidR="004A27E7" w:rsidRDefault="004A27E7" w:rsidP="00AB491B">
      <w:pPr>
        <w:pStyle w:val="a3"/>
        <w:spacing w:after="0"/>
        <w:ind w:left="1080"/>
        <w:rPr>
          <w:sz w:val="24"/>
          <w:szCs w:val="24"/>
        </w:rPr>
      </w:pPr>
    </w:p>
    <w:p w:rsidR="004A27E7" w:rsidRPr="00AB491B" w:rsidRDefault="004A27E7" w:rsidP="00AB491B">
      <w:pPr>
        <w:pStyle w:val="a3"/>
        <w:spacing w:after="0"/>
        <w:ind w:left="1080"/>
        <w:rPr>
          <w:sz w:val="24"/>
          <w:szCs w:val="24"/>
        </w:rPr>
      </w:pPr>
      <w:r w:rsidRPr="002B2D8A">
        <w:rPr>
          <w:b/>
          <w:i/>
          <w:sz w:val="24"/>
          <w:szCs w:val="24"/>
        </w:rPr>
        <w:t xml:space="preserve">Колония </w:t>
      </w:r>
      <w:proofErr w:type="spellStart"/>
      <w:r w:rsidRPr="002B2D8A">
        <w:rPr>
          <w:b/>
          <w:i/>
          <w:sz w:val="24"/>
          <w:szCs w:val="24"/>
        </w:rPr>
        <w:t>цианобактерий</w:t>
      </w:r>
      <w:proofErr w:type="spellEnd"/>
      <w:r>
        <w:rPr>
          <w:sz w:val="24"/>
          <w:szCs w:val="24"/>
        </w:rPr>
        <w:t xml:space="preserve"> – это множество клеток, покрытых общим слизистым чехлом</w:t>
      </w:r>
      <w:r w:rsidR="002B2D8A">
        <w:rPr>
          <w:sz w:val="24"/>
          <w:szCs w:val="24"/>
        </w:rPr>
        <w:t xml:space="preserve"> (слизистой оболочкой)</w:t>
      </w:r>
    </w:p>
    <w:p w:rsidR="00337663" w:rsidRPr="00337663" w:rsidRDefault="00337663" w:rsidP="00337663">
      <w:pPr>
        <w:spacing w:after="0"/>
        <w:rPr>
          <w:sz w:val="24"/>
          <w:szCs w:val="24"/>
        </w:rPr>
      </w:pPr>
    </w:p>
    <w:p w:rsidR="00B946DE" w:rsidRPr="00CE2CF9" w:rsidRDefault="00B946DE" w:rsidP="00B946DE">
      <w:pPr>
        <w:spacing w:after="0"/>
        <w:jc w:val="both"/>
        <w:rPr>
          <w:i/>
        </w:rPr>
      </w:pPr>
      <w:bookmarkStart w:id="0" w:name="_GoBack"/>
      <w:bookmarkEnd w:id="0"/>
    </w:p>
    <w:sectPr w:rsidR="00B946DE" w:rsidRPr="00CE2CF9" w:rsidSect="00B946D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216E"/>
    <w:multiLevelType w:val="hybridMultilevel"/>
    <w:tmpl w:val="C7080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826BF3"/>
    <w:multiLevelType w:val="hybridMultilevel"/>
    <w:tmpl w:val="D63C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DE"/>
    <w:rsid w:val="001C19AE"/>
    <w:rsid w:val="002B2D8A"/>
    <w:rsid w:val="00323867"/>
    <w:rsid w:val="00337663"/>
    <w:rsid w:val="004A27E7"/>
    <w:rsid w:val="00581E19"/>
    <w:rsid w:val="008D694C"/>
    <w:rsid w:val="00AB491B"/>
    <w:rsid w:val="00B946DE"/>
    <w:rsid w:val="00C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2017-09-28T17:47:00Z</dcterms:created>
  <dcterms:modified xsi:type="dcterms:W3CDTF">2017-09-29T01:43:00Z</dcterms:modified>
</cp:coreProperties>
</file>