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D" w:rsidRPr="001F1C9E" w:rsidRDefault="00DD7FCD" w:rsidP="00C7104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вопросы курса 10 класса</w:t>
      </w:r>
      <w:bookmarkStart w:id="0" w:name="_GoBack"/>
      <w:bookmarkEnd w:id="0"/>
    </w:p>
    <w:p w:rsidR="00C7104D" w:rsidRPr="009053A7" w:rsidRDefault="00C7104D" w:rsidP="00C7104D">
      <w:pPr>
        <w:pStyle w:val="a3"/>
        <w:rPr>
          <w:rFonts w:ascii="Times New Roman" w:hAnsi="Times New Roman" w:cs="Times New Roman"/>
          <w:b/>
        </w:rPr>
      </w:pPr>
      <w:r w:rsidRPr="009053A7">
        <w:rPr>
          <w:rFonts w:ascii="Times New Roman" w:hAnsi="Times New Roman" w:cs="Times New Roman"/>
          <w:b/>
        </w:rPr>
        <w:t>1 уровень: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Спорообразовани</w:t>
      </w:r>
      <w:proofErr w:type="gramStart"/>
      <w:r w:rsidRPr="00536EF8">
        <w:rPr>
          <w:rFonts w:ascii="Times New Roman" w:hAnsi="Times New Roman" w:cs="Times New Roman"/>
        </w:rPr>
        <w:t>е-</w:t>
      </w:r>
      <w:proofErr w:type="gramEnd"/>
      <w:r w:rsidRPr="00536EF8">
        <w:rPr>
          <w:rFonts w:ascii="Times New Roman" w:hAnsi="Times New Roman" w:cs="Times New Roman"/>
        </w:rPr>
        <w:t xml:space="preserve"> это способ бесполого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Партеногене</w:t>
      </w:r>
      <w:proofErr w:type="gramStart"/>
      <w:r w:rsidRPr="00536EF8">
        <w:rPr>
          <w:rFonts w:ascii="Times New Roman" w:hAnsi="Times New Roman" w:cs="Times New Roman"/>
        </w:rPr>
        <w:t>з-</w:t>
      </w:r>
      <w:proofErr w:type="gramEnd"/>
      <w:r w:rsidRPr="00536EF8">
        <w:rPr>
          <w:rFonts w:ascii="Times New Roman" w:hAnsi="Times New Roman" w:cs="Times New Roman"/>
        </w:rPr>
        <w:t xml:space="preserve"> это способ бесполого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Размножение стеблевыми отводкам</w:t>
      </w:r>
      <w:proofErr w:type="gramStart"/>
      <w:r w:rsidRPr="00536EF8">
        <w:rPr>
          <w:rFonts w:ascii="Times New Roman" w:hAnsi="Times New Roman" w:cs="Times New Roman"/>
        </w:rPr>
        <w:t>и-</w:t>
      </w:r>
      <w:proofErr w:type="gramEnd"/>
      <w:r w:rsidRPr="00536EF8">
        <w:rPr>
          <w:rFonts w:ascii="Times New Roman" w:hAnsi="Times New Roman" w:cs="Times New Roman"/>
        </w:rPr>
        <w:t xml:space="preserve">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Спорообразовани</w:t>
      </w:r>
      <w:proofErr w:type="gramStart"/>
      <w:r w:rsidRPr="00536EF8">
        <w:rPr>
          <w:rFonts w:ascii="Times New Roman" w:hAnsi="Times New Roman" w:cs="Times New Roman"/>
        </w:rPr>
        <w:t>е-</w:t>
      </w:r>
      <w:proofErr w:type="gramEnd"/>
      <w:r w:rsidRPr="00536EF8">
        <w:rPr>
          <w:rFonts w:ascii="Times New Roman" w:hAnsi="Times New Roman" w:cs="Times New Roman"/>
        </w:rPr>
        <w:t xml:space="preserve">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1C6E04" w:rsidRPr="00536EF8" w:rsidRDefault="00C7104D" w:rsidP="001C6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Размножение клубням</w:t>
      </w:r>
      <w:proofErr w:type="gramStart"/>
      <w:r w:rsidRPr="00536EF8">
        <w:rPr>
          <w:rFonts w:ascii="Times New Roman" w:hAnsi="Times New Roman" w:cs="Times New Roman"/>
        </w:rPr>
        <w:t>и-</w:t>
      </w:r>
      <w:proofErr w:type="gramEnd"/>
      <w:r w:rsidRPr="00536EF8">
        <w:rPr>
          <w:rFonts w:ascii="Times New Roman" w:hAnsi="Times New Roman" w:cs="Times New Roman"/>
        </w:rPr>
        <w:t xml:space="preserve">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9053A7" w:rsidRPr="00536EF8" w:rsidRDefault="00D651A2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Гетерозиготный организм образует один тип гамет</w:t>
      </w:r>
      <w:r w:rsidR="00085301" w:rsidRPr="00536EF8">
        <w:rPr>
          <w:rFonts w:ascii="Times New Roman" w:hAnsi="Times New Roman" w:cs="Times New Roman"/>
        </w:rPr>
        <w:t>?</w:t>
      </w:r>
      <w:r w:rsidRPr="00536EF8">
        <w:rPr>
          <w:rFonts w:ascii="Times New Roman" w:hAnsi="Times New Roman" w:cs="Times New Roman"/>
        </w:rPr>
        <w:t xml:space="preserve"> (</w:t>
      </w:r>
      <w:proofErr w:type="spellStart"/>
      <w:r w:rsidRPr="00536EF8">
        <w:rPr>
          <w:rFonts w:ascii="Times New Roman" w:hAnsi="Times New Roman" w:cs="Times New Roman"/>
        </w:rPr>
        <w:t>да</w:t>
      </w:r>
      <w:proofErr w:type="gramStart"/>
      <w:r w:rsidRPr="00536EF8">
        <w:rPr>
          <w:rFonts w:ascii="Times New Roman" w:hAnsi="Times New Roman" w:cs="Times New Roman"/>
        </w:rPr>
        <w:t>,н</w:t>
      </w:r>
      <w:proofErr w:type="gramEnd"/>
      <w:r w:rsidRPr="00536EF8">
        <w:rPr>
          <w:rFonts w:ascii="Times New Roman" w:hAnsi="Times New Roman" w:cs="Times New Roman"/>
        </w:rPr>
        <w:t>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У животных и человека процесс формирования мужских половых клеток называется оогенез?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Организмы, образующие как мужские, так и женские половые клетки, называются двуполыми?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Первый этап эмбрионального развития большинства животных называется дробление?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Полость внутри бластулы носит название бластомера?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Чашевидный зародыш животных, состоящий из двух заро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дышевых листков, называется нейрула?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Стенка бластулы, состоящая из одного ряда мелких бластоме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ров, носит название бластодерма?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5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Внутренняя полость гаструлы называется первичная кишка?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27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Внутренняя полость гаструлы связана с внешней средой через отверстие, которое называется первичным ртом?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536EF8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48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З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ародышевый листок, из которого образуется хорд</w:t>
      </w:r>
      <w:proofErr w:type="gramStart"/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-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эктодерма?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да,нет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536EF8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З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ародышевый лист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ок, из которого образуется нервн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ая трубка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-э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нтодерма?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да,нет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Способность организмов приобретать новые и терять старые признаки под воздействием различных фак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торов называется наследственность 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Любое отдельное качество или свойство организма, по которо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му можно различить две особи, называется признаком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Совокупность всех признаков и свойств организма называет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ся генотипом?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Совокупность всех генов организма — это генотип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Скрещивание, при котором родительские организмы отлича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ются друг от друга по одной паре альтернативных признаков, называется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дигибридным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Явление преобладания у гибридов первого поколения призна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ков одного из родителей Г.Мендель назвал доминированием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Признаки одного из родителей, не проявляющиеся у гибри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дов первого поколения, называются доминантными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Признак, проявляющийся у гибридов первого поколения и подавляющий проявление альтернативного признака, на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зывается рецессивны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м(</w:t>
      </w:r>
      <w:proofErr w:type="spellStart"/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да,нет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 двух организмов называется гибридизацией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57"/>
        <w:ind w:right="180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Тип взаимодействия двух аллелей одного гена, когда фенотип гибрида по выраженности оказывается про межуточным между фенотипами обеих родительских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гомозигот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- полное доминирование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3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 организма неизвестного гено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типа с организмом, гомозиготным по рецессивным аллелям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назвается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анализирующим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54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Гибриды, гетерозиготные по двум генам, называются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полигетерозиготой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Степень варьирования признака, ограниченная действием генотипа, называется генотипическая изменчивость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3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Наследуемые внезапные скачкообразные и ненаправленные изменения генетического материала — это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модификационная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изменчивость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возникающие в половых клетках, называют соматическими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3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являющиеся результатом измене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нуклеотидной последовательности в молекуле ДНК в пре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делах одного гена называются геномными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обусловленные изменениями в структуре хромо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сом, называются хромосомными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C7104D" w:rsidRPr="00536EF8" w:rsidRDefault="00536EF8" w:rsidP="00C7104D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41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причиной которых являются двух- и многократные повторения фрагмента хромосомы называются инверсией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F23073" w:rsidRPr="001F1C9E" w:rsidRDefault="00F23073" w:rsidP="001F1C9E">
      <w:pPr>
        <w:pStyle w:val="a3"/>
        <w:jc w:val="both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2 уровень:</w:t>
      </w:r>
    </w:p>
    <w:p w:rsidR="00070C8C" w:rsidRPr="001F1C9E" w:rsidRDefault="00070C8C" w:rsidP="001F1C9E">
      <w:pPr>
        <w:pStyle w:val="a3"/>
        <w:jc w:val="both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lastRenderedPageBreak/>
        <w:t>Выберите правильные варианты ответов: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Спорангий цветковых растений, в котором образуются мегаспоры называется: а</w:t>
      </w:r>
      <w:proofErr w:type="gramStart"/>
      <w:r w:rsidRPr="001F1C9E">
        <w:rPr>
          <w:rFonts w:ascii="Times New Roman" w:hAnsi="Times New Roman" w:cs="Times New Roman"/>
        </w:rPr>
        <w:t>)а</w:t>
      </w:r>
      <w:proofErr w:type="gramEnd"/>
      <w:r w:rsidRPr="001F1C9E">
        <w:rPr>
          <w:rFonts w:ascii="Times New Roman" w:hAnsi="Times New Roman" w:cs="Times New Roman"/>
        </w:rPr>
        <w:t>нтеридий, б)семязачаток, в)архегоний, г)пыльцевой мешок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Повышаются возможности организмов в приспособлении к меняющимся условиям среды в результате: а</w:t>
      </w:r>
      <w:proofErr w:type="gramStart"/>
      <w:r w:rsidRPr="001F1C9E">
        <w:rPr>
          <w:rFonts w:ascii="Times New Roman" w:hAnsi="Times New Roman" w:cs="Times New Roman"/>
        </w:rPr>
        <w:t>)в</w:t>
      </w:r>
      <w:proofErr w:type="gramEnd"/>
      <w:r w:rsidRPr="001F1C9E">
        <w:rPr>
          <w:rFonts w:ascii="Times New Roman" w:hAnsi="Times New Roman" w:cs="Times New Roman"/>
        </w:rPr>
        <w:t xml:space="preserve">егетативного размножения, б)фрагментации, в)почкования, г)полового размножения 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У животных и человека </w:t>
      </w:r>
      <w:r w:rsidR="006A6FCE" w:rsidRPr="001F1C9E">
        <w:rPr>
          <w:rFonts w:ascii="Times New Roman" w:hAnsi="Times New Roman" w:cs="Times New Roman"/>
        </w:rPr>
        <w:t>процесс формирования женских половых клеток называется: а</w:t>
      </w:r>
      <w:proofErr w:type="gramStart"/>
      <w:r w:rsidR="006A6FCE" w:rsidRPr="001F1C9E">
        <w:rPr>
          <w:rFonts w:ascii="Times New Roman" w:hAnsi="Times New Roman" w:cs="Times New Roman"/>
        </w:rPr>
        <w:t>)э</w:t>
      </w:r>
      <w:proofErr w:type="gramEnd"/>
      <w:r w:rsidR="006A6FCE" w:rsidRPr="001F1C9E">
        <w:rPr>
          <w:rFonts w:ascii="Times New Roman" w:hAnsi="Times New Roman" w:cs="Times New Roman"/>
        </w:rPr>
        <w:t>мбриогенезом, б)осеменением, в)сперматогенезом, г)оогенезом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животных и человека процесс формирования мужских половых клеток называется: а</w:t>
      </w:r>
      <w:proofErr w:type="gramStart"/>
      <w:r w:rsidRPr="001F1C9E">
        <w:rPr>
          <w:rFonts w:ascii="Times New Roman" w:hAnsi="Times New Roman" w:cs="Times New Roman"/>
        </w:rPr>
        <w:t>)э</w:t>
      </w:r>
      <w:proofErr w:type="gramEnd"/>
      <w:r w:rsidRPr="001F1C9E">
        <w:rPr>
          <w:rFonts w:ascii="Times New Roman" w:hAnsi="Times New Roman" w:cs="Times New Roman"/>
        </w:rPr>
        <w:t>мбриогенезом, б)осеменением, в)сперматогенезом, г)оогенезом</w:t>
      </w:r>
    </w:p>
    <w:p w:rsidR="00070C8C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человека в процессе формирования женских половых клеток различают периоды: а</w:t>
      </w:r>
      <w:proofErr w:type="gramStart"/>
      <w:r w:rsidRPr="001F1C9E">
        <w:rPr>
          <w:rFonts w:ascii="Times New Roman" w:hAnsi="Times New Roman" w:cs="Times New Roman"/>
        </w:rPr>
        <w:t>)р</w:t>
      </w:r>
      <w:proofErr w:type="gramEnd"/>
      <w:r w:rsidRPr="001F1C9E">
        <w:rPr>
          <w:rFonts w:ascii="Times New Roman" w:hAnsi="Times New Roman" w:cs="Times New Roman"/>
        </w:rPr>
        <w:t>азмножения, б)конъюгации, в)роста, г)гаструляции, д)созревания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 процессе формирования сперматозоидов в семенниках человека выделяют следующие периоды: а</w:t>
      </w:r>
      <w:proofErr w:type="gramStart"/>
      <w:r w:rsidRPr="001F1C9E">
        <w:rPr>
          <w:rFonts w:ascii="Times New Roman" w:hAnsi="Times New Roman" w:cs="Times New Roman"/>
        </w:rPr>
        <w:t>)р</w:t>
      </w:r>
      <w:proofErr w:type="gramEnd"/>
      <w:r w:rsidRPr="001F1C9E">
        <w:rPr>
          <w:rFonts w:ascii="Times New Roman" w:hAnsi="Times New Roman" w:cs="Times New Roman"/>
        </w:rPr>
        <w:t>азмножения, б)роста, в)фрагментации, г)формирования, д)удвоения, е)созревания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Зрелыми сперматозоиды становятся в зоне: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ормирования, б)созревания, в)деления, г)роста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Сперматозоид человека состоит из: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оловки, б)шейки, в)хвостика, г)все ответы верны</w:t>
      </w:r>
    </w:p>
    <w:p w:rsidR="006A6FCE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 головке сперматозоида человека находится: а</w:t>
      </w:r>
      <w:proofErr w:type="gramStart"/>
      <w:r w:rsidRPr="001F1C9E">
        <w:rPr>
          <w:rFonts w:ascii="Times New Roman" w:hAnsi="Times New Roman" w:cs="Times New Roman"/>
        </w:rPr>
        <w:t>)я</w:t>
      </w:r>
      <w:proofErr w:type="gramEnd"/>
      <w:r w:rsidRPr="001F1C9E">
        <w:rPr>
          <w:rFonts w:ascii="Times New Roman" w:hAnsi="Times New Roman" w:cs="Times New Roman"/>
        </w:rPr>
        <w:t>дро, б)митохондрии, в)центриоли, г)все ответы верны</w:t>
      </w:r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На переднем конце головки сперматозоида человека находится </w:t>
      </w:r>
      <w:proofErr w:type="spellStart"/>
      <w:r w:rsidRPr="001F1C9E">
        <w:rPr>
          <w:rFonts w:ascii="Times New Roman" w:hAnsi="Times New Roman" w:cs="Times New Roman"/>
        </w:rPr>
        <w:t>акросома</w:t>
      </w:r>
      <w:proofErr w:type="spellEnd"/>
      <w:r w:rsidRPr="001F1C9E">
        <w:rPr>
          <w:rFonts w:ascii="Times New Roman" w:hAnsi="Times New Roman" w:cs="Times New Roman"/>
        </w:rPr>
        <w:t>, которая состоит из: а</w:t>
      </w:r>
      <w:proofErr w:type="gramStart"/>
      <w:r w:rsidRPr="001F1C9E">
        <w:rPr>
          <w:rFonts w:ascii="Times New Roman" w:hAnsi="Times New Roman" w:cs="Times New Roman"/>
        </w:rPr>
        <w:t>)к</w:t>
      </w:r>
      <w:proofErr w:type="gramEnd"/>
      <w:r w:rsidRPr="001F1C9E">
        <w:rPr>
          <w:rFonts w:ascii="Times New Roman" w:hAnsi="Times New Roman" w:cs="Times New Roman"/>
        </w:rPr>
        <w:t xml:space="preserve">леточного центра, б)митохондрий, в)видоизмененного комплекса </w:t>
      </w:r>
      <w:proofErr w:type="spellStart"/>
      <w:r w:rsidRPr="001F1C9E">
        <w:rPr>
          <w:rFonts w:ascii="Times New Roman" w:hAnsi="Times New Roman" w:cs="Times New Roman"/>
        </w:rPr>
        <w:t>Гольджи</w:t>
      </w:r>
      <w:proofErr w:type="spellEnd"/>
      <w:r w:rsidRPr="001F1C9E">
        <w:rPr>
          <w:rFonts w:ascii="Times New Roman" w:hAnsi="Times New Roman" w:cs="Times New Roman"/>
        </w:rPr>
        <w:t xml:space="preserve">, г)эндоплазматического </w:t>
      </w:r>
      <w:proofErr w:type="spellStart"/>
      <w:r w:rsidRPr="001F1C9E">
        <w:rPr>
          <w:rFonts w:ascii="Times New Roman" w:hAnsi="Times New Roman" w:cs="Times New Roman"/>
        </w:rPr>
        <w:t>ретикулума</w:t>
      </w:r>
      <w:proofErr w:type="spellEnd"/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Митохондрии, в которых вырабатывается энергия для движения жгутиков, находится в сперматозоиде в: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оловке, б)шейке, в)хвостике, г)все ответы верны</w:t>
      </w:r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Центриоли  в сперматозоиде человека находятся в: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оловке, б)шейке, в)хвостике, г)все ответы верны</w:t>
      </w:r>
    </w:p>
    <w:p w:rsidR="001A5091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Гермафродитизм развился как приспособление к образу жизни: а</w:t>
      </w:r>
      <w:proofErr w:type="gramStart"/>
      <w:r w:rsidRPr="001F1C9E">
        <w:rPr>
          <w:rFonts w:ascii="Times New Roman" w:hAnsi="Times New Roman" w:cs="Times New Roman"/>
        </w:rPr>
        <w:t>)н</w:t>
      </w:r>
      <w:proofErr w:type="gramEnd"/>
      <w:r w:rsidRPr="001F1C9E">
        <w:rPr>
          <w:rFonts w:ascii="Times New Roman" w:hAnsi="Times New Roman" w:cs="Times New Roman"/>
        </w:rPr>
        <w:t>очному, б)дневному, в)паразитическому, г)сидячему, д)хищному, е)малоподвижному</w:t>
      </w:r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Развитие организма из неоплодотворенной яйцеклетки носит название: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еминизации, б)гермафродитизм, в)гаметогенез, партеногенез</w:t>
      </w:r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 зависимости от числа хромосом в яйцеклетке </w:t>
      </w:r>
      <w:proofErr w:type="spellStart"/>
      <w:r w:rsidRPr="001F1C9E">
        <w:rPr>
          <w:rFonts w:ascii="Times New Roman" w:hAnsi="Times New Roman" w:cs="Times New Roman"/>
        </w:rPr>
        <w:t>различаютвиды</w:t>
      </w:r>
      <w:proofErr w:type="spellEnd"/>
      <w:r w:rsidRPr="001F1C9E">
        <w:rPr>
          <w:rFonts w:ascii="Times New Roman" w:hAnsi="Times New Roman" w:cs="Times New Roman"/>
        </w:rPr>
        <w:t xml:space="preserve"> партеногенеза: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аплоидный. б)апомиксис, в)гермафродитизм, г)диплоидный, д)</w:t>
      </w:r>
      <w:proofErr w:type="spellStart"/>
      <w:r w:rsidRPr="001F1C9E">
        <w:rPr>
          <w:rFonts w:ascii="Times New Roman" w:hAnsi="Times New Roman" w:cs="Times New Roman"/>
        </w:rPr>
        <w:t>триплоидный</w:t>
      </w:r>
      <w:proofErr w:type="spellEnd"/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гаплоидный партеногенез происходит у: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чел, муравьев, ос, б)тлей, дафний, коловраток, в)некоторых ящериц и змей</w:t>
      </w:r>
    </w:p>
    <w:p w:rsidR="00E15D69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Половым поколением в жизненном цикле цветковых растений являются: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 xml:space="preserve">ыльцевые мешки и семязачатки, </w:t>
      </w:r>
      <w:r w:rsidR="00E15D69" w:rsidRPr="001F1C9E">
        <w:rPr>
          <w:rFonts w:ascii="Times New Roman" w:hAnsi="Times New Roman" w:cs="Times New Roman"/>
        </w:rPr>
        <w:t>б)</w:t>
      </w:r>
      <w:proofErr w:type="spellStart"/>
      <w:r w:rsidR="00E15D69" w:rsidRPr="001F1C9E">
        <w:rPr>
          <w:rFonts w:ascii="Times New Roman" w:hAnsi="Times New Roman" w:cs="Times New Roman"/>
        </w:rPr>
        <w:t>микроспороци</w:t>
      </w:r>
      <w:r w:rsidRPr="001F1C9E">
        <w:rPr>
          <w:rFonts w:ascii="Times New Roman" w:hAnsi="Times New Roman" w:cs="Times New Roman"/>
        </w:rPr>
        <w:t>ты</w:t>
      </w:r>
      <w:proofErr w:type="spellEnd"/>
      <w:r w:rsidRPr="001F1C9E">
        <w:rPr>
          <w:rFonts w:ascii="Times New Roman" w:hAnsi="Times New Roman" w:cs="Times New Roman"/>
        </w:rPr>
        <w:t xml:space="preserve"> и </w:t>
      </w:r>
      <w:proofErr w:type="spellStart"/>
      <w:r w:rsidRPr="001F1C9E">
        <w:rPr>
          <w:rFonts w:ascii="Times New Roman" w:hAnsi="Times New Roman" w:cs="Times New Roman"/>
        </w:rPr>
        <w:t>мегаспороциты</w:t>
      </w:r>
      <w:proofErr w:type="spellEnd"/>
      <w:r w:rsidRPr="001F1C9E">
        <w:rPr>
          <w:rFonts w:ascii="Times New Roman" w:hAnsi="Times New Roman" w:cs="Times New Roman"/>
        </w:rPr>
        <w:t>,</w:t>
      </w:r>
      <w:r w:rsidR="00E15D69" w:rsidRPr="001F1C9E">
        <w:rPr>
          <w:rFonts w:ascii="Times New Roman" w:hAnsi="Times New Roman" w:cs="Times New Roman"/>
        </w:rPr>
        <w:t xml:space="preserve"> в)</w:t>
      </w:r>
      <w:proofErr w:type="spellStart"/>
      <w:r w:rsidR="00E15D69" w:rsidRPr="001F1C9E">
        <w:rPr>
          <w:rFonts w:ascii="Times New Roman" w:hAnsi="Times New Roman" w:cs="Times New Roman"/>
        </w:rPr>
        <w:t>микросоры</w:t>
      </w:r>
      <w:proofErr w:type="spellEnd"/>
      <w:r w:rsidR="00E15D69" w:rsidRPr="001F1C9E">
        <w:rPr>
          <w:rFonts w:ascii="Times New Roman" w:hAnsi="Times New Roman" w:cs="Times New Roman"/>
        </w:rPr>
        <w:t xml:space="preserve"> и мегаспоры, г)пыльцевое </w:t>
      </w:r>
      <w:proofErr w:type="spellStart"/>
      <w:r w:rsidR="00E15D69" w:rsidRPr="001F1C9E">
        <w:rPr>
          <w:rFonts w:ascii="Times New Roman" w:hAnsi="Times New Roman" w:cs="Times New Roman"/>
        </w:rPr>
        <w:t>зернои</w:t>
      </w:r>
      <w:proofErr w:type="spellEnd"/>
      <w:r w:rsidR="00E15D69" w:rsidRPr="001F1C9E">
        <w:rPr>
          <w:rFonts w:ascii="Times New Roman" w:hAnsi="Times New Roman" w:cs="Times New Roman"/>
        </w:rPr>
        <w:t xml:space="preserve"> зародышевый мешок</w:t>
      </w:r>
    </w:p>
    <w:p w:rsidR="00E15D69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Эмбриональное развитие большинства животных включает в себя: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аметогенез, б)дробление, в)гаструляцию, г)осеменение, д)органогенез</w:t>
      </w:r>
    </w:p>
    <w:p w:rsidR="003B4986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 процессе эмбриогенеза гаструла у ланцетника возникает путем: а) </w:t>
      </w:r>
      <w:proofErr w:type="spellStart"/>
      <w:r w:rsidRPr="001F1C9E">
        <w:rPr>
          <w:rFonts w:ascii="Times New Roman" w:hAnsi="Times New Roman" w:cs="Times New Roman"/>
        </w:rPr>
        <w:t>отшнуровывания</w:t>
      </w:r>
      <w:proofErr w:type="spellEnd"/>
      <w:r w:rsidRPr="001F1C9E">
        <w:rPr>
          <w:rFonts w:ascii="Times New Roman" w:hAnsi="Times New Roman" w:cs="Times New Roman"/>
        </w:rPr>
        <w:t xml:space="preserve"> замкнутых пузырьков от первичной кишки, б)</w:t>
      </w:r>
      <w:r w:rsidR="003B4986"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</w:rPr>
        <w:t>дифференцировки клеток зародышевых листков, в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</w:rPr>
        <w:t>в</w:t>
      </w:r>
      <w:proofErr w:type="gramEnd"/>
      <w:r w:rsidRPr="001F1C9E">
        <w:rPr>
          <w:rFonts w:ascii="Times New Roman" w:hAnsi="Times New Roman" w:cs="Times New Roman"/>
        </w:rPr>
        <w:t>пячивания</w:t>
      </w:r>
      <w:proofErr w:type="spellEnd"/>
      <w:r w:rsidRPr="001F1C9E">
        <w:rPr>
          <w:rFonts w:ascii="Times New Roman" w:hAnsi="Times New Roman" w:cs="Times New Roman"/>
        </w:rPr>
        <w:t xml:space="preserve"> бластодермы в бластоцель, г)частичного дробления диска цитоплазмы с ядром</w:t>
      </w:r>
    </w:p>
    <w:p w:rsidR="00E15D69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эктодермы образуются: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окровный эпителий, б)жабры, в)выделительная система, г)нервная система, д)органы чувств, е)половая система, ж)волосы, перья, когти, копыта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энтодермы образуются: а</w:t>
      </w:r>
      <w:proofErr w:type="gramStart"/>
      <w:r w:rsidRPr="001F1C9E">
        <w:rPr>
          <w:rFonts w:ascii="Times New Roman" w:hAnsi="Times New Roman" w:cs="Times New Roman"/>
        </w:rPr>
        <w:t>)к</w:t>
      </w:r>
      <w:proofErr w:type="gramEnd"/>
      <w:r w:rsidRPr="001F1C9E">
        <w:rPr>
          <w:rFonts w:ascii="Times New Roman" w:hAnsi="Times New Roman" w:cs="Times New Roman"/>
        </w:rPr>
        <w:t>ишечник, хорда, б)печень, поджелудочная железа, щитовидная железа, в)жабры, легкие, плавательный пузырь, г)все ответы верны</w:t>
      </w:r>
    </w:p>
    <w:p w:rsidR="005169AB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мезодермы образуются: а</w:t>
      </w:r>
      <w:proofErr w:type="gramStart"/>
      <w:r w:rsidRPr="001F1C9E">
        <w:rPr>
          <w:rFonts w:ascii="Times New Roman" w:hAnsi="Times New Roman" w:cs="Times New Roman"/>
        </w:rPr>
        <w:t>)в</w:t>
      </w:r>
      <w:proofErr w:type="gramEnd"/>
      <w:r w:rsidRPr="001F1C9E">
        <w:rPr>
          <w:rFonts w:ascii="Times New Roman" w:hAnsi="Times New Roman" w:cs="Times New Roman"/>
        </w:rPr>
        <w:t>се виды соединительной ткани, б)покровный эпителий, в)мышечная система, г)кровеносная система, д)легкие, е)выделительная  и половая системы, ж)поджелудочная железа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кровеносная система: а) эктодерма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нтодерма в) мезодерма г) бластомеры 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скелетные мышцы: а) эктодерма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нтодерма в) мезодерма</w:t>
      </w:r>
      <w:r w:rsidRPr="001F1C9E">
        <w:rPr>
          <w:rFonts w:ascii="Times New Roman" w:hAnsi="Times New Roman" w:cs="Times New Roman"/>
        </w:rPr>
        <w:t xml:space="preserve">, </w:t>
      </w:r>
      <w:r w:rsidRPr="001F1C9E">
        <w:rPr>
          <w:rFonts w:ascii="Times New Roman" w:eastAsia="Times New Roman" w:hAnsi="Times New Roman" w:cs="Times New Roman"/>
          <w:color w:val="000000"/>
        </w:rPr>
        <w:t>г) бластомеры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Осевой комплекс зародыша позвоночных животных образован: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лавательным пузырем, б)нервной трубкой, в)хордой, г)покровным эпителием, д)</w:t>
      </w:r>
      <w:proofErr w:type="spellStart"/>
      <w:r w:rsidRPr="001F1C9E">
        <w:rPr>
          <w:rFonts w:ascii="Times New Roman" w:hAnsi="Times New Roman" w:cs="Times New Roman"/>
        </w:rPr>
        <w:t>кишечником,е</w:t>
      </w:r>
      <w:proofErr w:type="spellEnd"/>
      <w:r w:rsidRPr="001F1C9E">
        <w:rPr>
          <w:rFonts w:ascii="Times New Roman" w:hAnsi="Times New Roman" w:cs="Times New Roman"/>
        </w:rPr>
        <w:t>)выделительной системой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Обмен веществ между организмом зародыша и матери у млекопитающих и человека осуществляется через: а</w:t>
      </w:r>
      <w:proofErr w:type="gramStart"/>
      <w:r w:rsidRPr="001F1C9E">
        <w:rPr>
          <w:rFonts w:ascii="Times New Roman" w:hAnsi="Times New Roman" w:cs="Times New Roman"/>
        </w:rPr>
        <w:t>)х</w:t>
      </w:r>
      <w:proofErr w:type="gramEnd"/>
      <w:r w:rsidRPr="001F1C9E">
        <w:rPr>
          <w:rFonts w:ascii="Times New Roman" w:hAnsi="Times New Roman" w:cs="Times New Roman"/>
        </w:rPr>
        <w:t>орион, б)амниотическую жидкость, в)стенку амниона, г)плаценту</w:t>
      </w:r>
    </w:p>
    <w:p w:rsidR="00791B0A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Индивидуальное развитие организма, начиная с оплодотворения и образования зиготы и заканчивая смертью организма, называется: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илогенезом, б)зародышевым периодом, в)онтогенезом, г)постэмбриональным периодом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Различают следующие способы постэмбрионального развития у животных: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рямое, б)косвенное, в)непрямое, г)циклическое</w:t>
      </w:r>
    </w:p>
    <w:p w:rsidR="00AF2111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При каком типе развития у некоторых организмов практически отсутствует конкуренция за пищевые ресурсы между молодыми развивающимися и взрослыми  особями: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рямом развитии, б)непрямом развитии с неполным метаморфозом, в)полном метаморфозе, г)яйцеживорождении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формируются покровы тела, нервная система: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ктодерма б) энтодерма  в) мезодерма, г) бластомеры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Почкование - пример размножения: а) бесполого размножения, б) вегетативного размножения, в) спорового размножения, г) полового размножения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Неподвижные половые клетки, богатые запасными питательными веществами: а) споры б) яйцеклетки  в) сперматозоиды, г) спермии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Процесс дробления зиготы заканчивается образованием: а) бластулы, б) гаструлы, в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)н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ейрулы, г) морулы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пищеварительная система: а) эктодерма,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нтодерма в) мезодерма, г) бластомеры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Форма размножения, широко распространенная в растительном мире: отводками, черенками, корневищами, называется: а) половое размножение, б) бесполое размножение в) размножение спорами, г) вегетативное размножение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 результате, какого процесса между некоторыми гомологичными хромосомами может произойти обмен генами: а) гаструляция, б) транскрипция, в) денатурация, г) конъюгация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Подвижные половые клетки, имеющие небольшие размеры, называются: а) гаметы, 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поры, в) сперматозоиды, г) яйцеклетки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Из какого зародышевого листка формируется дыхательная система: а) эктодерма,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нтодерма в) мезодерма, г) бластомеры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Основной метод исследования наследственности  и изменчивости, использованный Г.Менделем: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енеалогический, б)гибридологический, в)цитогенетический, г)биохимический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Сколько альтернативных признаков исследуется при моногибридном скрещивании</w:t>
      </w:r>
      <w:r w:rsidR="00424478" w:rsidRPr="001F1C9E">
        <w:rPr>
          <w:rFonts w:ascii="Times New Roman" w:eastAsia="Times New Roman" w:hAnsi="Times New Roman" w:cs="Times New Roman"/>
          <w:color w:val="000000"/>
        </w:rPr>
        <w:t>: а</w:t>
      </w:r>
      <w:proofErr w:type="gramStart"/>
      <w:r w:rsidR="00424478" w:rsidRPr="001F1C9E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="00424478" w:rsidRPr="001F1C9E">
        <w:rPr>
          <w:rFonts w:ascii="Times New Roman" w:eastAsia="Times New Roman" w:hAnsi="Times New Roman" w:cs="Times New Roman"/>
          <w:color w:val="000000"/>
        </w:rPr>
        <w:t>дин, б)два, в)три, г)четыре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Организм, полученный в результате объединения генетической информации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генотипически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 xml:space="preserve"> разных организмов, называется: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омозиготным, б)гетерозиготным, в)гибридом, г)мутантом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Явление преобладания у гибрида признака одного из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родитеей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Г.Мендель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 xml:space="preserve"> назвал: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одавлением, б)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эпистазом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>, в)доминированием, г)плейотропией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 опытах Г.Менделя по скрещивании чистых линий гороха с желтым и зеленым цветом семян  у гибридов первого поколения: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)в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се семена были зелеными, б)все семена были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желтыми,в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>) три части семян имели желтый цвет, г)одна часть семян имела желтый цвет</w:t>
      </w:r>
    </w:p>
    <w:p w:rsidR="00871145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Второй закон Менделя иначе называется законом: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оминирования, б)независимого комбинирования  генов, в)расщепления, г)чистоты гамет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При скрещивании гибридов первого поколения, родители ко</w:t>
      </w:r>
      <w:r w:rsidRPr="001F1C9E">
        <w:rPr>
          <w:rFonts w:ascii="Times New Roman" w:hAnsi="Times New Roman" w:cs="Times New Roman"/>
          <w:lang w:bidi="ru-RU"/>
        </w:rPr>
        <w:softHyphen/>
        <w:t>торых отличались по одной паре альтернативных признаков, во втором поколении при полном доминировании у них на</w:t>
      </w:r>
      <w:r w:rsidRPr="001F1C9E">
        <w:rPr>
          <w:rFonts w:ascii="Times New Roman" w:hAnsi="Times New Roman" w:cs="Times New Roman"/>
          <w:lang w:bidi="ru-RU"/>
        </w:rPr>
        <w:softHyphen/>
        <w:t>блюдается расщепление по фенотипу в соотношении:</w:t>
      </w:r>
      <w:r w:rsidR="00871145" w:rsidRPr="001F1C9E">
        <w:rPr>
          <w:rFonts w:ascii="Times New Roman" w:hAnsi="Times New Roman" w:cs="Times New Roman"/>
        </w:rPr>
        <w:t xml:space="preserve"> а) 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>1:1;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ab/>
        <w:t>б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)3:1;</w:t>
      </w:r>
      <w:r w:rsidR="00871145" w:rsidRPr="001F1C9E">
        <w:rPr>
          <w:rFonts w:ascii="Times New Roman" w:hAnsi="Times New Roman" w:cs="Times New Roman"/>
        </w:rPr>
        <w:t xml:space="preserve"> в)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1:2:1;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 xml:space="preserve"> г)</w:t>
      </w:r>
      <w:r w:rsidRPr="001F1C9E">
        <w:rPr>
          <w:rStyle w:val="22pt"/>
          <w:rFonts w:ascii="Times New Roman" w:hAnsi="Times New Roman" w:cs="Times New Roman"/>
          <w:sz w:val="22"/>
          <w:szCs w:val="22"/>
        </w:rPr>
        <w:t>9:3:3:</w:t>
      </w:r>
      <w:r w:rsidRPr="001F1C9E">
        <w:rPr>
          <w:rFonts w:ascii="Times New Roman" w:hAnsi="Times New Roman" w:cs="Times New Roman"/>
          <w:lang w:bidi="ru-RU"/>
        </w:rPr>
        <w:t xml:space="preserve"> 1.</w:t>
      </w:r>
    </w:p>
    <w:p w:rsidR="00424478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Организм, имеющий одинаковые аллели конкретного гена и не дающий в потомстве расщепления, называется по данно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му гену: а)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гомогаметным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, б) доминантным, в) гетерозигот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ным, г) гомойотермным, д) гомозиготным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 xml:space="preserve">При скрещивании между собой гибридов первого поколения 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>(</w:t>
      </w:r>
      <w:r w:rsidRPr="001F1C9E">
        <w:rPr>
          <w:rFonts w:ascii="Times New Roman" w:hAnsi="Times New Roman" w:cs="Times New Roman"/>
          <w:color w:val="000000"/>
          <w:lang w:val="en-US" w:eastAsia="en-US" w:bidi="en-US"/>
        </w:rPr>
        <w:t>F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 xml:space="preserve">,), </w:t>
      </w:r>
      <w:r w:rsidRPr="001F1C9E">
        <w:rPr>
          <w:rFonts w:ascii="Times New Roman" w:hAnsi="Times New Roman" w:cs="Times New Roman"/>
          <w:color w:val="000000"/>
          <w:lang w:bidi="ru-RU"/>
        </w:rPr>
        <w:t>родители которых отличались по одной паре альтерна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тивных признаков, во втором поколении 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>(</w:t>
      </w:r>
      <w:r w:rsidRPr="001F1C9E">
        <w:rPr>
          <w:rFonts w:ascii="Times New Roman" w:hAnsi="Times New Roman" w:cs="Times New Roman"/>
          <w:color w:val="000000"/>
          <w:lang w:val="en-US" w:eastAsia="en-US" w:bidi="en-US"/>
        </w:rPr>
        <w:t>F</w:t>
      </w:r>
      <w:r w:rsidRPr="001F1C9E">
        <w:rPr>
          <w:rFonts w:ascii="Times New Roman" w:hAnsi="Times New Roman" w:cs="Times New Roman"/>
          <w:color w:val="000000"/>
          <w:vertAlign w:val="subscript"/>
          <w:lang w:eastAsia="en-US" w:bidi="en-US"/>
        </w:rPr>
        <w:t>2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 xml:space="preserve">) </w:t>
      </w:r>
      <w:r w:rsidRPr="001F1C9E">
        <w:rPr>
          <w:rFonts w:ascii="Times New Roman" w:hAnsi="Times New Roman" w:cs="Times New Roman"/>
          <w:color w:val="000000"/>
          <w:lang w:bidi="ru-RU"/>
        </w:rPr>
        <w:t>при полном до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минировании у них наблюдается расщепление по генотипу в соотношении: </w:t>
      </w:r>
      <w:r w:rsidRPr="001F1C9E">
        <w:rPr>
          <w:rFonts w:ascii="Times New Roman" w:hAnsi="Times New Roman" w:cs="Times New Roman"/>
        </w:rPr>
        <w:t>а)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1:1;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ab/>
        <w:t>б)3:1;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1:2:1; г)</w:t>
      </w:r>
      <w:r w:rsidRPr="001F1C9E">
        <w:rPr>
          <w:rStyle w:val="22pt"/>
          <w:rFonts w:ascii="Times New Roman" w:hAnsi="Times New Roman" w:cs="Times New Roman"/>
          <w:sz w:val="22"/>
          <w:szCs w:val="22"/>
        </w:rPr>
        <w:t>9:3:3:</w:t>
      </w:r>
      <w:r w:rsidRPr="001F1C9E">
        <w:rPr>
          <w:rFonts w:ascii="Times New Roman" w:hAnsi="Times New Roman" w:cs="Times New Roman"/>
          <w:lang w:bidi="ru-RU"/>
        </w:rPr>
        <w:t xml:space="preserve"> 1.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При скрещивании гибридов первого поколения между собой во втором поколении наблюдается расщепление по альтерна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тивным признакам в соотношении 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3:1,</w:t>
      </w:r>
      <w:r w:rsidRPr="001F1C9E">
        <w:rPr>
          <w:rFonts w:ascii="Times New Roman" w:hAnsi="Times New Roman" w:cs="Times New Roman"/>
          <w:color w:val="000000"/>
          <w:lang w:bidi="ru-RU"/>
        </w:rPr>
        <w:t xml:space="preserve"> что получило назва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ние: а) первого закона Менделя, б) второго закона Менделя, в) третьего закона Менделя, г) закона расщепления, д) закона независимого наследования признаков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Участок хромосомы, который занимает ген, носит название: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органида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б)триплет;</w:t>
      </w:r>
    </w:p>
    <w:p w:rsidR="00871145" w:rsidRPr="001F1C9E" w:rsidRDefault="00871145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в) плечо;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локус.</w:t>
      </w:r>
    </w:p>
    <w:p w:rsidR="00044F64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Ген, определяющий у человека систему групп крови АВО, представлен аллелями:</w:t>
      </w:r>
      <w:r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)д</w:t>
      </w:r>
      <w:proofErr w:type="gramEnd"/>
      <w:r w:rsidRPr="001F1C9E">
        <w:rPr>
          <w:rFonts w:ascii="Times New Roman" w:hAnsi="Times New Roman" w:cs="Times New Roman"/>
          <w:lang w:bidi="ru-RU"/>
        </w:rPr>
        <w:t>вумя;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четырьмя;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тремя;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пятью</w:t>
      </w:r>
    </w:p>
    <w:p w:rsidR="00044F64" w:rsidRPr="001F1C9E" w:rsidRDefault="00F23073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 xml:space="preserve">При моногибридном скрещивании расщепление 1:1 наблюдается в случае, если скрещиваются особи с генотипом: а) АА  </w:t>
      </w:r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б)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в)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г)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</w:p>
    <w:p w:rsidR="00A11E50" w:rsidRPr="001F1C9E" w:rsidRDefault="00F23073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К взаимодействию аллельных генов не относится: а) полное доминирование; б) неполное доминирование; в) </w:t>
      </w:r>
      <w:proofErr w:type="spellStart"/>
      <w:r w:rsidRPr="001F1C9E">
        <w:rPr>
          <w:rFonts w:ascii="Times New Roman" w:hAnsi="Times New Roman" w:cs="Times New Roman"/>
        </w:rPr>
        <w:t>кодоминирование</w:t>
      </w:r>
      <w:proofErr w:type="spellEnd"/>
      <w:r w:rsidRPr="001F1C9E">
        <w:rPr>
          <w:rFonts w:ascii="Times New Roman" w:hAnsi="Times New Roman" w:cs="Times New Roman"/>
        </w:rPr>
        <w:t xml:space="preserve">; г) </w:t>
      </w:r>
      <w:proofErr w:type="spellStart"/>
      <w:r w:rsidRPr="001F1C9E">
        <w:rPr>
          <w:rFonts w:ascii="Times New Roman" w:hAnsi="Times New Roman" w:cs="Times New Roman"/>
        </w:rPr>
        <w:t>комплементарность</w:t>
      </w:r>
      <w:proofErr w:type="spellEnd"/>
      <w:r w:rsidRPr="001F1C9E">
        <w:rPr>
          <w:rFonts w:ascii="Times New Roman" w:hAnsi="Times New Roman" w:cs="Times New Roman"/>
        </w:rPr>
        <w:t>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Для выяснения генотипов организмов, обладающих </w:t>
      </w:r>
      <w:proofErr w:type="spellStart"/>
      <w:r w:rsidRPr="001F1C9E">
        <w:rPr>
          <w:rFonts w:ascii="Times New Roman" w:hAnsi="Times New Roman" w:cs="Times New Roman"/>
          <w:lang w:bidi="ru-RU"/>
        </w:rPr>
        <w:t>фенотипически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одинаковыми доминантными признаками, проводят </w:t>
      </w:r>
      <w:r w:rsidRPr="001F1C9E">
        <w:rPr>
          <w:rFonts w:ascii="Times New Roman" w:hAnsi="Times New Roman" w:cs="Times New Roman"/>
          <w:lang w:eastAsia="en-US" w:bidi="en-US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их скрещивание с: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етерозиготой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б)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 рецессивному признаку;</w:t>
      </w:r>
      <w:r w:rsidRPr="001F1C9E">
        <w:rPr>
          <w:rFonts w:ascii="Times New Roman" w:hAnsi="Times New Roman" w:cs="Times New Roman"/>
        </w:rPr>
        <w:t xml:space="preserve"> в)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 доминантному признаку;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одним из родительских организмов.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Анализирующим называют скрещивание типа:</w:t>
      </w:r>
    </w:p>
    <w:p w:rsidR="00A11E50" w:rsidRPr="001F1C9E" w:rsidRDefault="00A11E50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)А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А </w:t>
      </w:r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в) АА </w:t>
      </w:r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</w:p>
    <w:p w:rsidR="00A11E50" w:rsidRPr="001F1C9E" w:rsidRDefault="00A11E50" w:rsidP="001F1C9E">
      <w:pPr>
        <w:pStyle w:val="a3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</w:t>
      </w:r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г)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</w:t>
      </w:r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Скрещивание, при котором родительские формы отличаются по двум парам альтернативных признаков (по двум парам ал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лелей), называется: а</w:t>
      </w:r>
      <w:proofErr w:type="gramStart"/>
      <w:r w:rsidRPr="001F1C9E">
        <w:rPr>
          <w:rFonts w:ascii="Times New Roman" w:hAnsi="Times New Roman" w:cs="Times New Roman"/>
          <w:color w:val="000000"/>
          <w:lang w:bidi="ru-RU"/>
        </w:rPr>
        <w:t>)п</w:t>
      </w:r>
      <w:proofErr w:type="gramEnd"/>
      <w:r w:rsidRPr="001F1C9E">
        <w:rPr>
          <w:rFonts w:ascii="Times New Roman" w:hAnsi="Times New Roman" w:cs="Times New Roman"/>
          <w:color w:val="000000"/>
          <w:lang w:bidi="ru-RU"/>
        </w:rPr>
        <w:t>олигибридным; б)анализирующим;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color w:val="000000"/>
          <w:lang w:bidi="ru-RU"/>
        </w:rPr>
        <w:t>реципрокным; г)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дигибридным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Третий закон Менделя иначе называют законом: а) сцеплен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ного наследования, б) чистоты гамет, в) независимого насле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дования признаков, г) расщепления, д) независимого комбинирования генов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Явление сцепленного наследования генов открыл: а</w:t>
      </w:r>
      <w:proofErr w:type="gramStart"/>
      <w:r w:rsidRPr="001F1C9E">
        <w:rPr>
          <w:rFonts w:ascii="Times New Roman" w:hAnsi="Times New Roman" w:cs="Times New Roman"/>
          <w:lang w:bidi="ru-RU"/>
        </w:rPr>
        <w:t>)Ч</w:t>
      </w:r>
      <w:proofErr w:type="gramEnd"/>
      <w:r w:rsidRPr="001F1C9E">
        <w:rPr>
          <w:rFonts w:ascii="Times New Roman" w:hAnsi="Times New Roman" w:cs="Times New Roman"/>
          <w:lang w:bidi="ru-RU"/>
        </w:rPr>
        <w:t>. Дарвин;</w:t>
      </w:r>
      <w:r w:rsidRPr="001F1C9E">
        <w:rPr>
          <w:rFonts w:ascii="Times New Roman" w:hAnsi="Times New Roman" w:cs="Times New Roman"/>
          <w:lang w:bidi="ru-RU"/>
        </w:rPr>
        <w:tab/>
        <w:t xml:space="preserve">б) Р. </w:t>
      </w:r>
      <w:proofErr w:type="spellStart"/>
      <w:r w:rsidRPr="001F1C9E">
        <w:rPr>
          <w:rFonts w:ascii="Times New Roman" w:hAnsi="Times New Roman" w:cs="Times New Roman"/>
          <w:lang w:bidi="ru-RU"/>
        </w:rPr>
        <w:t>Пеннет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</w:p>
    <w:p w:rsidR="00472606" w:rsidRPr="001F1C9E" w:rsidRDefault="00A11E50" w:rsidP="001F1C9E">
      <w:pPr>
        <w:pStyle w:val="a3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)Г</w:t>
      </w:r>
      <w:proofErr w:type="gramEnd"/>
      <w:r w:rsidRPr="001F1C9E">
        <w:rPr>
          <w:rFonts w:ascii="Times New Roman" w:hAnsi="Times New Roman" w:cs="Times New Roman"/>
          <w:lang w:bidi="ru-RU"/>
        </w:rPr>
        <w:t>. Мендель;</w:t>
      </w:r>
      <w:r w:rsidRPr="001F1C9E">
        <w:rPr>
          <w:rFonts w:ascii="Times New Roman" w:hAnsi="Times New Roman" w:cs="Times New Roman"/>
          <w:lang w:bidi="ru-RU"/>
        </w:rPr>
        <w:tab/>
        <w:t>г) Т. Морган.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Число групп сцепления генов соответствует: а</w:t>
      </w:r>
      <w:proofErr w:type="gramStart"/>
      <w:r w:rsidRPr="001F1C9E">
        <w:rPr>
          <w:rFonts w:ascii="Times New Roman" w:hAnsi="Times New Roman" w:cs="Times New Roman"/>
          <w:lang w:bidi="ru-RU"/>
        </w:rPr>
        <w:t>)д</w:t>
      </w:r>
      <w:proofErr w:type="gramEnd"/>
      <w:r w:rsidRPr="001F1C9E">
        <w:rPr>
          <w:rFonts w:ascii="Times New Roman" w:hAnsi="Times New Roman" w:cs="Times New Roman"/>
          <w:lang w:bidi="ru-RU"/>
        </w:rPr>
        <w:t>иплоидному набору хромосом; б)гаплоидному набору хромосом; в)числу плеч хромосом; г)количеству доминантных генов у особи.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Кроссинговер — это: а</w:t>
      </w:r>
      <w:proofErr w:type="gramStart"/>
      <w:r w:rsidRPr="001F1C9E">
        <w:rPr>
          <w:rFonts w:ascii="Times New Roman" w:hAnsi="Times New Roman" w:cs="Times New Roman"/>
          <w:lang w:bidi="ru-RU"/>
        </w:rPr>
        <w:t>)о</w:t>
      </w:r>
      <w:proofErr w:type="gramEnd"/>
      <w:r w:rsidRPr="001F1C9E">
        <w:rPr>
          <w:rFonts w:ascii="Times New Roman" w:hAnsi="Times New Roman" w:cs="Times New Roman"/>
          <w:lang w:bidi="ru-RU"/>
        </w:rPr>
        <w:t>бмен участками негомологичных хромосом; б)обмен участками гомологичных хромосом; в)процесс расхождения гомологичных хромосом к разным полюсам; г)реципрокное скрещивание.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Кроссинговер между двумя генами </w:t>
      </w:r>
      <w:proofErr w:type="spellStart"/>
      <w:r w:rsidRPr="001F1C9E">
        <w:rPr>
          <w:rFonts w:ascii="Times New Roman" w:hAnsi="Times New Roman" w:cs="Times New Roman"/>
          <w:lang w:bidi="ru-RU"/>
        </w:rPr>
        <w:t>протекает</w:t>
      </w:r>
      <w:proofErr w:type="gramStart"/>
      <w:r w:rsidRPr="001F1C9E">
        <w:rPr>
          <w:rFonts w:ascii="Times New Roman" w:hAnsi="Times New Roman" w:cs="Times New Roman"/>
          <w:lang w:bidi="ru-RU"/>
        </w:rPr>
        <w:t>:а</w:t>
      </w:r>
      <w:proofErr w:type="spellEnd"/>
      <w:proofErr w:type="gramEnd"/>
      <w:r w:rsidRPr="001F1C9E">
        <w:rPr>
          <w:rFonts w:ascii="Times New Roman" w:hAnsi="Times New Roman" w:cs="Times New Roman"/>
          <w:lang w:bidi="ru-RU"/>
        </w:rPr>
        <w:t xml:space="preserve">)тем реже, чем ближе друг к другу они </w:t>
      </w:r>
      <w:proofErr w:type="spellStart"/>
      <w:r w:rsidRPr="001F1C9E">
        <w:rPr>
          <w:rFonts w:ascii="Times New Roman" w:hAnsi="Times New Roman" w:cs="Times New Roman"/>
          <w:lang w:bidi="ru-RU"/>
        </w:rPr>
        <w:t>расположены;б</w:t>
      </w:r>
      <w:proofErr w:type="spellEnd"/>
      <w:r w:rsidRPr="001F1C9E">
        <w:rPr>
          <w:rFonts w:ascii="Times New Roman" w:hAnsi="Times New Roman" w:cs="Times New Roman"/>
          <w:lang w:bidi="ru-RU"/>
        </w:rPr>
        <w:t>)тем чаще, чем ближе друг к другу они расположены; в)при полном сцеплении генов; г)если эти гены мутантные.</w:t>
      </w:r>
    </w:p>
    <w:p w:rsidR="00422A01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1F1C9E">
        <w:rPr>
          <w:rFonts w:ascii="Times New Roman" w:hAnsi="Times New Roman" w:cs="Times New Roman"/>
          <w:lang w:bidi="ru-RU"/>
        </w:rPr>
        <w:t>Морганида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— </w:t>
      </w:r>
      <w:proofErr w:type="spellStart"/>
      <w:r w:rsidRPr="001F1C9E">
        <w:rPr>
          <w:rFonts w:ascii="Times New Roman" w:hAnsi="Times New Roman" w:cs="Times New Roman"/>
          <w:lang w:bidi="ru-RU"/>
        </w:rPr>
        <w:t>это</w:t>
      </w:r>
      <w:proofErr w:type="gramStart"/>
      <w:r w:rsidRPr="001F1C9E">
        <w:rPr>
          <w:rFonts w:ascii="Times New Roman" w:hAnsi="Times New Roman" w:cs="Times New Roman"/>
          <w:lang w:bidi="ru-RU"/>
        </w:rPr>
        <w:t>:а</w:t>
      </w:r>
      <w:proofErr w:type="spellEnd"/>
      <w:proofErr w:type="gramEnd"/>
      <w:r w:rsidRPr="001F1C9E">
        <w:rPr>
          <w:rFonts w:ascii="Times New Roman" w:hAnsi="Times New Roman" w:cs="Times New Roman"/>
          <w:lang w:bidi="ru-RU"/>
        </w:rPr>
        <w:t>)участок хромосомы, в котором локализованы сцепленные гены; б)расстояние между геном и первичной перетяжкой хромо</w:t>
      </w:r>
      <w:r w:rsidRPr="001F1C9E">
        <w:rPr>
          <w:rFonts w:ascii="Times New Roman" w:hAnsi="Times New Roman" w:cs="Times New Roman"/>
          <w:lang w:bidi="ru-RU"/>
        </w:rPr>
        <w:softHyphen/>
        <w:t>сомы; в)генетическое расстояние, на котором расположена группа сцепления; г)генетическое расстояние, на котором кроссинговер проис</w:t>
      </w:r>
      <w:r w:rsidRPr="001F1C9E">
        <w:rPr>
          <w:rFonts w:ascii="Times New Roman" w:hAnsi="Times New Roman" w:cs="Times New Roman"/>
          <w:lang w:bidi="ru-RU"/>
        </w:rPr>
        <w:softHyphen/>
        <w:t>ходит с вероятностью 1 %.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У птиц, бабочек и пресмыкающихся по половым хромосомам а) самцы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>, б</w:t>
      </w:r>
      <w:proofErr w:type="gramStart"/>
      <w:r w:rsidRPr="001F1C9E">
        <w:rPr>
          <w:rFonts w:ascii="Times New Roman" w:hAnsi="Times New Roman" w:cs="Times New Roman"/>
          <w:lang w:bidi="ru-RU"/>
        </w:rPr>
        <w:t>)с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амцы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в) самки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г) самки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Самок чешуекрылых, птиц и рептилий обозначают символа</w:t>
      </w:r>
      <w:r w:rsidRPr="001F1C9E">
        <w:rPr>
          <w:rFonts w:ascii="Times New Roman" w:hAnsi="Times New Roman" w:cs="Times New Roman"/>
          <w:lang w:bidi="ru-RU"/>
        </w:rPr>
        <w:softHyphen/>
        <w:t xml:space="preserve">ми: а) XX, б) </w:t>
      </w:r>
      <w:r w:rsidRPr="001F1C9E">
        <w:rPr>
          <w:rFonts w:ascii="Times New Roman" w:hAnsi="Times New Roman" w:cs="Times New Roman"/>
          <w:lang w:val="en-US" w:eastAsia="en-US" w:bidi="en-US"/>
        </w:rPr>
        <w:t>XY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r w:rsidRPr="001F1C9E">
        <w:rPr>
          <w:rFonts w:ascii="Times New Roman" w:hAnsi="Times New Roman" w:cs="Times New Roman"/>
          <w:lang w:bidi="ru-RU"/>
        </w:rPr>
        <w:t xml:space="preserve">в) </w:t>
      </w:r>
      <w:r w:rsidRPr="001F1C9E">
        <w:rPr>
          <w:rFonts w:ascii="Times New Roman" w:hAnsi="Times New Roman" w:cs="Times New Roman"/>
          <w:lang w:val="en-US" w:eastAsia="en-US" w:bidi="en-US"/>
        </w:rPr>
        <w:t>ZW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r w:rsidRPr="001F1C9E">
        <w:rPr>
          <w:rFonts w:ascii="Times New Roman" w:hAnsi="Times New Roman" w:cs="Times New Roman"/>
          <w:lang w:bidi="ru-RU"/>
        </w:rPr>
        <w:t xml:space="preserve">г) </w:t>
      </w:r>
      <w:r w:rsidRPr="001F1C9E">
        <w:rPr>
          <w:rFonts w:ascii="Times New Roman" w:hAnsi="Times New Roman" w:cs="Times New Roman"/>
          <w:lang w:val="en-US" w:eastAsia="en-US" w:bidi="en-US"/>
        </w:rPr>
        <w:t>ZZ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r w:rsidRPr="001F1C9E">
        <w:rPr>
          <w:rFonts w:ascii="Times New Roman" w:hAnsi="Times New Roman" w:cs="Times New Roman"/>
          <w:lang w:bidi="ru-RU"/>
        </w:rPr>
        <w:t xml:space="preserve">д) </w:t>
      </w:r>
      <w:r w:rsidRPr="001F1C9E">
        <w:rPr>
          <w:rFonts w:ascii="Times New Roman" w:hAnsi="Times New Roman" w:cs="Times New Roman"/>
          <w:lang w:val="en-US" w:eastAsia="en-US" w:bidi="en-US"/>
        </w:rPr>
        <w:t>ZO</w:t>
      </w:r>
      <w:r w:rsidRPr="001F1C9E">
        <w:rPr>
          <w:rFonts w:ascii="Times New Roman" w:hAnsi="Times New Roman" w:cs="Times New Roman"/>
          <w:lang w:eastAsia="en-US" w:bidi="en-US"/>
        </w:rPr>
        <w:t>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У пчел и муравьев: а</w:t>
      </w:r>
      <w:proofErr w:type="gramStart"/>
      <w:r w:rsidRPr="001F1C9E">
        <w:rPr>
          <w:rFonts w:ascii="Times New Roman" w:hAnsi="Times New Roman" w:cs="Times New Roman"/>
          <w:lang w:bidi="ru-RU"/>
        </w:rPr>
        <w:t>)с</w:t>
      </w:r>
      <w:proofErr w:type="gramEnd"/>
      <w:r w:rsidRPr="001F1C9E">
        <w:rPr>
          <w:rFonts w:ascii="Times New Roman" w:hAnsi="Times New Roman" w:cs="Times New Roman"/>
          <w:lang w:bidi="ru-RU"/>
        </w:rPr>
        <w:t>амки — это диплоидные особи, а самцы (трутни) — гапло</w:t>
      </w:r>
      <w:r w:rsidRPr="001F1C9E">
        <w:rPr>
          <w:rFonts w:ascii="Times New Roman" w:hAnsi="Times New Roman" w:cs="Times New Roman"/>
          <w:lang w:bidi="ru-RU"/>
        </w:rPr>
        <w:softHyphen/>
        <w:t>идные; б)самцы и самки — диплоидные особи; в)самцы и самки — гаплоидные особи; в)самки — это гаплоидные особи, а самцы — диплоидные.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Развитие первичных и вторичных мужских половых </w:t>
      </w:r>
      <w:proofErr w:type="spellStart"/>
      <w:r w:rsidRPr="001F1C9E">
        <w:rPr>
          <w:rFonts w:ascii="Times New Roman" w:hAnsi="Times New Roman" w:cs="Times New Roman"/>
          <w:lang w:bidi="ru-RU"/>
        </w:rPr>
        <w:t>призми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ков определяется генами, которые находятся в: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а</w:t>
      </w:r>
      <w:proofErr w:type="gramEnd"/>
      <w:r w:rsidRPr="001F1C9E">
        <w:rPr>
          <w:rFonts w:ascii="Times New Roman" w:hAnsi="Times New Roman" w:cs="Times New Roman"/>
          <w:lang w:bidi="ru-RU"/>
        </w:rPr>
        <w:t>утосомах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; б)идентичных участках X- и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>хромосом; в)Х-хромосоме; г)</w:t>
      </w:r>
      <w:r w:rsidRPr="001F1C9E">
        <w:rPr>
          <w:rFonts w:ascii="Times New Roman" w:hAnsi="Times New Roman" w:cs="Times New Roman"/>
          <w:lang w:eastAsia="en-US" w:bidi="en-US"/>
        </w:rPr>
        <w:t xml:space="preserve">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 -хромосоме.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Хромосомный набор гамет мужчины содержит: а)44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одну Х-хромосому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-хромосому; б)22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-хромосому; в)22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Х-хромосому; г)22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Х-хромосому или 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-хромосому. 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У человека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гомогаметен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пол: а</w:t>
      </w:r>
      <w:proofErr w:type="gramStart"/>
      <w:r w:rsidRPr="001F1C9E">
        <w:rPr>
          <w:rFonts w:ascii="Times New Roman" w:hAnsi="Times New Roman" w:cs="Times New Roman"/>
          <w:lang w:bidi="ru-RU"/>
        </w:rPr>
        <w:t>)т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олько мужской; б)только женский; в)мужской и женский; г)оба пола являются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гетерогаметными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Рецессивные гены, определяющие гемофилию, дальтонизм, атрофию зрительного нерва, дистрофию </w:t>
      </w:r>
      <w:proofErr w:type="spellStart"/>
      <w:r w:rsidRPr="001F1C9E">
        <w:rPr>
          <w:rFonts w:ascii="Times New Roman" w:hAnsi="Times New Roman" w:cs="Times New Roman"/>
          <w:lang w:bidi="ru-RU"/>
        </w:rPr>
        <w:t>Дюшена</w:t>
      </w:r>
      <w:proofErr w:type="spellEnd"/>
      <w:r w:rsidRPr="001F1C9E">
        <w:rPr>
          <w:rFonts w:ascii="Times New Roman" w:hAnsi="Times New Roman" w:cs="Times New Roman"/>
          <w:lang w:bidi="ru-RU"/>
        </w:rPr>
        <w:t>, несахар</w:t>
      </w:r>
      <w:r w:rsidRPr="001F1C9E">
        <w:rPr>
          <w:rFonts w:ascii="Times New Roman" w:hAnsi="Times New Roman" w:cs="Times New Roman"/>
          <w:lang w:bidi="ru-RU"/>
        </w:rPr>
        <w:softHyphen/>
        <w:t>ный диабет, локализованы в: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а</w:t>
      </w:r>
      <w:proofErr w:type="gramEnd"/>
      <w:r w:rsidRPr="001F1C9E">
        <w:rPr>
          <w:rFonts w:ascii="Times New Roman" w:hAnsi="Times New Roman" w:cs="Times New Roman"/>
          <w:lang w:bidi="ru-RU"/>
        </w:rPr>
        <w:t>утосомах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; б)негомологичных участках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 xml:space="preserve">хромосомы; в)негомологичных участках X- хромосомы; г)гомологичных участках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>хромосомы.</w:t>
      </w:r>
    </w:p>
    <w:p w:rsidR="00F108C8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Свойства модификаций следующие: а) они носят </w:t>
      </w:r>
      <w:proofErr w:type="spellStart"/>
      <w:r w:rsidRPr="001F1C9E">
        <w:rPr>
          <w:rFonts w:ascii="Times New Roman" w:hAnsi="Times New Roman" w:cs="Times New Roman"/>
          <w:lang w:bidi="ru-RU"/>
        </w:rPr>
        <w:t>приспособа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тельный характер, б) влекут за собой изменения генотип». в) наследуются, г) носят массовый характер, д) являются материалом для комбинативной изменчивости.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1F1C9E">
        <w:rPr>
          <w:rFonts w:ascii="Times New Roman" w:hAnsi="Times New Roman" w:cs="Times New Roman"/>
          <w:lang w:bidi="ru-RU"/>
        </w:rPr>
        <w:t>Модификационную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изменчивость часто называют определен</w:t>
      </w:r>
      <w:r w:rsidRPr="001F1C9E">
        <w:rPr>
          <w:rFonts w:ascii="Times New Roman" w:hAnsi="Times New Roman" w:cs="Times New Roman"/>
          <w:lang w:bidi="ru-RU"/>
        </w:rPr>
        <w:softHyphen/>
        <w:t>ной, так как: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)о</w:t>
      </w:r>
      <w:proofErr w:type="gramEnd"/>
      <w:r w:rsidRPr="001F1C9E">
        <w:rPr>
          <w:rFonts w:ascii="Times New Roman" w:hAnsi="Times New Roman" w:cs="Times New Roman"/>
          <w:lang w:bidi="ru-RU"/>
        </w:rPr>
        <w:t>дин и тот же фактор среды вызывает примерно одинако</w:t>
      </w:r>
      <w:r w:rsidRPr="001F1C9E">
        <w:rPr>
          <w:rFonts w:ascii="Times New Roman" w:hAnsi="Times New Roman" w:cs="Times New Roman"/>
          <w:lang w:bidi="ru-RU"/>
        </w:rPr>
        <w:softHyphen/>
        <w:t>вое изменение генотипа у разных особей одного вида;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степень выраженности признака находится в прямой зави</w:t>
      </w:r>
      <w:r w:rsidRPr="001F1C9E">
        <w:rPr>
          <w:rFonts w:ascii="Times New Roman" w:hAnsi="Times New Roman" w:cs="Times New Roman"/>
          <w:lang w:bidi="ru-RU"/>
        </w:rPr>
        <w:softHyphen/>
        <w:t>симости от вида и продолжительности действия того или иного фактора среды;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близкородственные организмы характеризуются сходны</w:t>
      </w:r>
      <w:r w:rsidRPr="001F1C9E">
        <w:rPr>
          <w:rFonts w:ascii="Times New Roman" w:hAnsi="Times New Roman" w:cs="Times New Roman"/>
          <w:lang w:bidi="ru-RU"/>
        </w:rPr>
        <w:softHyphen/>
        <w:t>ми рядами наследственной изменчивости;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Фенотипические различия у потомства, полученного путем вегетативного размножения растения, обусловлены тем, что: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п</w:t>
      </w:r>
      <w:proofErr w:type="gramEnd"/>
      <w:r w:rsidRPr="001F1C9E">
        <w:rPr>
          <w:rFonts w:ascii="Times New Roman" w:hAnsi="Times New Roman" w:cs="Times New Roman"/>
          <w:lang w:bidi="ru-RU"/>
        </w:rPr>
        <w:t>отомки выросли в разных условиях среды;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 xml:space="preserve">у потомков разная норма </w:t>
      </w:r>
      <w:r w:rsidRPr="001F1C9E">
        <w:rPr>
          <w:rFonts w:ascii="Times New Roman" w:hAnsi="Times New Roman" w:cs="Times New Roman"/>
          <w:lang w:bidi="ru-RU"/>
        </w:rPr>
        <w:lastRenderedPageBreak/>
        <w:t>реакции;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потомки различаются по генотипу;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у потомков проявилась комбинативная изменчивость.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 основе комбинативной изменчивости лежи</w:t>
      </w:r>
      <w:proofErr w:type="gramStart"/>
      <w:r w:rsidRPr="001F1C9E">
        <w:rPr>
          <w:rFonts w:ascii="Times New Roman" w:hAnsi="Times New Roman" w:cs="Times New Roman"/>
          <w:lang w:bidi="ru-RU"/>
        </w:rPr>
        <w:t>т(</w:t>
      </w:r>
      <w:proofErr w:type="spellStart"/>
      <w:proofErr w:type="gramEnd"/>
      <w:r w:rsidRPr="001F1C9E">
        <w:rPr>
          <w:rFonts w:ascii="Times New Roman" w:hAnsi="Times New Roman" w:cs="Times New Roman"/>
          <w:lang w:bidi="ru-RU"/>
        </w:rPr>
        <w:t>ат</w:t>
      </w:r>
      <w:proofErr w:type="spellEnd"/>
      <w:r w:rsidRPr="001F1C9E">
        <w:rPr>
          <w:rFonts w:ascii="Times New Roman" w:hAnsi="Times New Roman" w:cs="Times New Roman"/>
          <w:lang w:bidi="ru-RU"/>
        </w:rPr>
        <w:t>):</w:t>
      </w:r>
      <w:r w:rsidRPr="001F1C9E">
        <w:rPr>
          <w:rFonts w:ascii="Times New Roman" w:hAnsi="Times New Roman" w:cs="Times New Roman"/>
        </w:rPr>
        <w:t xml:space="preserve"> а)</w:t>
      </w:r>
      <w:r w:rsidRPr="001F1C9E">
        <w:rPr>
          <w:rFonts w:ascii="Times New Roman" w:hAnsi="Times New Roman" w:cs="Times New Roman"/>
          <w:lang w:bidi="ru-RU"/>
        </w:rPr>
        <w:t>вегетативное размножение организмов;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мутации;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половое размножение организмов;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Наследственную, или генотипическую, изменчивость подразделяют на: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одификационную</w:t>
      </w:r>
      <w:proofErr w:type="spellEnd"/>
      <w:r w:rsidRPr="001F1C9E">
        <w:rPr>
          <w:rFonts w:ascii="Times New Roman" w:hAnsi="Times New Roman" w:cs="Times New Roman"/>
          <w:lang w:bidi="ru-RU"/>
        </w:rPr>
        <w:t>, б) вариационную, в) комбинативную, г) мутационную.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Важнейшим источником огромного наследственного разнообразия живых организмов является изменчивость: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одификационная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онтогенетическая;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)к</w:t>
      </w:r>
      <w:proofErr w:type="gramEnd"/>
      <w:r w:rsidRPr="001F1C9E">
        <w:rPr>
          <w:rFonts w:ascii="Times New Roman" w:hAnsi="Times New Roman" w:cs="Times New Roman"/>
          <w:lang w:bidi="ru-RU"/>
        </w:rPr>
        <w:t>омбинативная;</w:t>
      </w:r>
      <w:r w:rsidRPr="001F1C9E">
        <w:rPr>
          <w:rFonts w:ascii="Times New Roman" w:hAnsi="Times New Roman" w:cs="Times New Roman"/>
          <w:lang w:bidi="ru-RU"/>
        </w:rPr>
        <w:tab/>
        <w:t>г) фенотипическая.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 характеру изменения генома мутации подразделяют на: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еномные,б</w:t>
      </w:r>
      <w:proofErr w:type="spellEnd"/>
      <w:r w:rsidRPr="001F1C9E">
        <w:rPr>
          <w:rFonts w:ascii="Times New Roman" w:hAnsi="Times New Roman" w:cs="Times New Roman"/>
          <w:lang w:bidi="ru-RU"/>
        </w:rPr>
        <w:t>)цитоплазматические, в) хромосомные, г) генеративные, д) генные, е)реверсии.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Мутации по причинам, которые их вызывают, подразделяют</w:t>
      </w:r>
      <w:r w:rsidRPr="001F1C9E">
        <w:rPr>
          <w:rFonts w:ascii="Times New Roman" w:hAnsi="Times New Roman" w:cs="Times New Roman"/>
          <w:lang w:bidi="ru-RU"/>
        </w:rPr>
        <w:softHyphen/>
        <w:t>ся на: а) реверсии, б) спонтанные, в) индуцированные, г) сома</w:t>
      </w:r>
      <w:r w:rsidRPr="001F1C9E">
        <w:rPr>
          <w:rFonts w:ascii="Times New Roman" w:hAnsi="Times New Roman" w:cs="Times New Roman"/>
          <w:lang w:bidi="ru-RU"/>
        </w:rPr>
        <w:softHyphen/>
        <w:t>тические.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 своему влиянию на организм различают мутации: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в</w:t>
      </w:r>
      <w:proofErr w:type="gramEnd"/>
      <w:r w:rsidRPr="001F1C9E">
        <w:rPr>
          <w:rFonts w:ascii="Times New Roman" w:hAnsi="Times New Roman" w:cs="Times New Roman"/>
          <w:lang w:bidi="ru-RU"/>
        </w:rPr>
        <w:t>редные;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полезные;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в) нейтральные;</w:t>
      </w:r>
      <w:r w:rsidRPr="001F1C9E">
        <w:rPr>
          <w:rFonts w:ascii="Times New Roman" w:hAnsi="Times New Roman" w:cs="Times New Roman"/>
          <w:lang w:bidi="ru-RU"/>
        </w:rPr>
        <w:tab/>
        <w:t>г</w:t>
      </w:r>
      <w:proofErr w:type="gramStart"/>
      <w:r w:rsidRPr="001F1C9E">
        <w:rPr>
          <w:rFonts w:ascii="Times New Roman" w:hAnsi="Times New Roman" w:cs="Times New Roman"/>
          <w:lang w:bidi="ru-RU"/>
        </w:rPr>
        <w:t>)в</w:t>
      </w:r>
      <w:proofErr w:type="gramEnd"/>
      <w:r w:rsidRPr="001F1C9E">
        <w:rPr>
          <w:rFonts w:ascii="Times New Roman" w:hAnsi="Times New Roman" w:cs="Times New Roman"/>
          <w:lang w:bidi="ru-RU"/>
        </w:rPr>
        <w:t>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Геномные мутации — это: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и</w:t>
      </w:r>
      <w:proofErr w:type="gramEnd"/>
      <w:r w:rsidRPr="001F1C9E">
        <w:rPr>
          <w:rFonts w:ascii="Times New Roman" w:hAnsi="Times New Roman" w:cs="Times New Roman"/>
          <w:lang w:bidi="ru-RU"/>
        </w:rPr>
        <w:t>зменения в структуре хромосом;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изменения нуклеотидной последовательности в молекуле ДНК в пределах одного гена;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изменение числа хромосом в клетках организма;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реципрокный обмен генами между хроматидами гомоло</w:t>
      </w:r>
      <w:r w:rsidRPr="001F1C9E">
        <w:rPr>
          <w:rFonts w:ascii="Times New Roman" w:hAnsi="Times New Roman" w:cs="Times New Roman"/>
          <w:lang w:bidi="ru-RU"/>
        </w:rPr>
        <w:softHyphen/>
        <w:t>гичных хромосом.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Полиплоидией называется:</w:t>
      </w:r>
      <w:r w:rsidRPr="001F1C9E">
        <w:rPr>
          <w:rFonts w:ascii="Times New Roman" w:hAnsi="Times New Roman" w:cs="Times New Roman"/>
        </w:rPr>
        <w:t xml:space="preserve"> а)</w:t>
      </w:r>
      <w:r w:rsidRPr="001F1C9E">
        <w:rPr>
          <w:rFonts w:ascii="Times New Roman" w:hAnsi="Times New Roman" w:cs="Times New Roman"/>
          <w:color w:val="000000"/>
          <w:lang w:bidi="ru-RU"/>
        </w:rPr>
        <w:t xml:space="preserve"> кратное увеличение диплоидного набора хромосом;</w:t>
      </w:r>
      <w:r w:rsidRPr="001F1C9E">
        <w:rPr>
          <w:rFonts w:ascii="Times New Roman" w:hAnsi="Times New Roman" w:cs="Times New Roman"/>
        </w:rPr>
        <w:t xml:space="preserve"> б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color w:val="000000"/>
          <w:lang w:bidi="ru-RU"/>
        </w:rPr>
        <w:t>у</w:t>
      </w:r>
      <w:proofErr w:type="gramEnd"/>
      <w:r w:rsidRPr="001F1C9E">
        <w:rPr>
          <w:rFonts w:ascii="Times New Roman" w:hAnsi="Times New Roman" w:cs="Times New Roman"/>
          <w:color w:val="000000"/>
          <w:lang w:bidi="ru-RU"/>
        </w:rPr>
        <w:t>меньшение числа хромосом в клетке менее чем на целый</w:t>
      </w:r>
      <w:r w:rsidRPr="001F1C9E">
        <w:rPr>
          <w:rFonts w:ascii="Times New Roman" w:hAnsi="Times New Roman" w:cs="Times New Roman"/>
          <w:color w:val="000000"/>
          <w:lang w:bidi="ru-RU"/>
        </w:rPr>
        <w:br/>
        <w:t>набор;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color w:val="000000"/>
          <w:lang w:bidi="ru-RU"/>
        </w:rPr>
        <w:t>кратное увеличение гаплоидного набора хромосом;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color w:val="000000"/>
          <w:lang w:bidi="ru-RU"/>
        </w:rPr>
        <w:t>увеличение числа хромосом в клетке менее чем на целый</w:t>
      </w:r>
      <w:r w:rsidRPr="001F1C9E">
        <w:rPr>
          <w:rFonts w:ascii="Times New Roman" w:hAnsi="Times New Roman" w:cs="Times New Roman"/>
          <w:color w:val="000000"/>
          <w:lang w:bidi="ru-RU"/>
        </w:rPr>
        <w:br/>
        <w:t>набор.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Полиплоидия распространена главным образом у: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б</w:t>
      </w:r>
      <w:proofErr w:type="gramEnd"/>
      <w:r w:rsidRPr="001F1C9E">
        <w:rPr>
          <w:rFonts w:ascii="Times New Roman" w:hAnsi="Times New Roman" w:cs="Times New Roman"/>
          <w:lang w:bidi="ru-RU"/>
        </w:rPr>
        <w:t>актерий; б)растений;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грибов; г)животных.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Организм с набором хромосом </w:t>
      </w:r>
      <w:r w:rsidRPr="001F1C9E">
        <w:rPr>
          <w:rStyle w:val="211pt"/>
          <w:rFonts w:ascii="Times New Roman" w:hAnsi="Times New Roman" w:cs="Times New Roman"/>
        </w:rPr>
        <w:t>2п</w:t>
      </w:r>
      <w:r w:rsidRPr="001F1C9E">
        <w:rPr>
          <w:rStyle w:val="2TimesNewRoman"/>
          <w:rFonts w:eastAsiaTheme="minorEastAsia"/>
          <w:sz w:val="22"/>
          <w:szCs w:val="22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+ 1 называют: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>б) моносомиком;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д</w:t>
      </w:r>
      <w:proofErr w:type="gramEnd"/>
      <w:r w:rsidRPr="001F1C9E">
        <w:rPr>
          <w:rFonts w:ascii="Times New Roman" w:hAnsi="Times New Roman" w:cs="Times New Roman"/>
          <w:lang w:bidi="ru-RU"/>
        </w:rPr>
        <w:t>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 г)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Организм с набором хромосом </w:t>
      </w:r>
      <w:r w:rsidRPr="001F1C9E">
        <w:rPr>
          <w:rStyle w:val="211pt"/>
          <w:rFonts w:ascii="Times New Roman" w:hAnsi="Times New Roman" w:cs="Times New Roman"/>
        </w:rPr>
        <w:t>2п</w:t>
      </w:r>
      <w:r w:rsidRPr="001F1C9E">
        <w:rPr>
          <w:rStyle w:val="2TimesNewRoman"/>
          <w:rFonts w:eastAsiaTheme="minorEastAsia"/>
          <w:sz w:val="22"/>
          <w:szCs w:val="22"/>
        </w:rPr>
        <w:t xml:space="preserve"> - </w:t>
      </w:r>
      <w:r w:rsidRPr="001F1C9E">
        <w:rPr>
          <w:rFonts w:ascii="Times New Roman" w:hAnsi="Times New Roman" w:cs="Times New Roman"/>
          <w:lang w:bidi="ru-RU"/>
        </w:rPr>
        <w:t>1 называют:</w:t>
      </w:r>
      <w:r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)м</w:t>
      </w:r>
      <w:proofErr w:type="gramEnd"/>
      <w:r w:rsidRPr="001F1C9E">
        <w:rPr>
          <w:rFonts w:ascii="Times New Roman" w:hAnsi="Times New Roman" w:cs="Times New Roman"/>
          <w:lang w:bidi="ru-RU"/>
        </w:rPr>
        <w:t>оносомиком;</w:t>
      </w:r>
      <w:r w:rsidRPr="001F1C9E">
        <w:rPr>
          <w:rFonts w:ascii="Times New Roman" w:hAnsi="Times New Roman" w:cs="Times New Roman"/>
          <w:lang w:bidi="ru-RU"/>
        </w:rPr>
        <w:tab/>
        <w:t>б) полисомиком;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 в</w:t>
      </w:r>
      <w:proofErr w:type="gramStart"/>
      <w:r w:rsidRPr="001F1C9E">
        <w:rPr>
          <w:rFonts w:ascii="Times New Roman" w:hAnsi="Times New Roman" w:cs="Times New Roman"/>
          <w:lang w:bidi="ru-RU"/>
        </w:rPr>
        <w:t>)н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 xml:space="preserve">г)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Изменения в структуре хромосом называют: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х</w:t>
      </w:r>
      <w:proofErr w:type="gramEnd"/>
      <w:r w:rsidRPr="001F1C9E">
        <w:rPr>
          <w:rFonts w:ascii="Times New Roman" w:hAnsi="Times New Roman" w:cs="Times New Roman"/>
          <w:lang w:bidi="ru-RU"/>
        </w:rPr>
        <w:t>ромосомными мутациями;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хромосомными перестройками;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хромосомными аберрациями;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Дупликация — это вид хромосомной мутации, при которой </w:t>
      </w:r>
      <w:proofErr w:type="spellStart"/>
      <w:r w:rsidRPr="001F1C9E">
        <w:rPr>
          <w:rFonts w:ascii="Times New Roman" w:hAnsi="Times New Roman" w:cs="Times New Roman"/>
          <w:lang w:bidi="ru-RU"/>
        </w:rPr>
        <w:t>происходит</w:t>
      </w:r>
      <w:proofErr w:type="gramStart"/>
      <w:r w:rsidRPr="001F1C9E">
        <w:rPr>
          <w:rFonts w:ascii="Times New Roman" w:hAnsi="Times New Roman" w:cs="Times New Roman"/>
          <w:lang w:bidi="ru-RU"/>
        </w:rPr>
        <w:t>:</w:t>
      </w:r>
      <w:r w:rsidRPr="001F1C9E">
        <w:rPr>
          <w:rFonts w:ascii="Times New Roman" w:hAnsi="Times New Roman" w:cs="Times New Roman"/>
        </w:rPr>
        <w:t>а</w:t>
      </w:r>
      <w:proofErr w:type="spellEnd"/>
      <w:proofErr w:type="gramEnd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выпадение гена второго от конца хромосомы;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удвоение числа хромосом в геноме;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двух- или многократное повторение набора генов, локали</w:t>
      </w:r>
      <w:r w:rsidRPr="001F1C9E">
        <w:rPr>
          <w:rFonts w:ascii="Times New Roman" w:hAnsi="Times New Roman" w:cs="Times New Roman"/>
          <w:lang w:bidi="ru-RU"/>
        </w:rPr>
        <w:softHyphen/>
        <w:t>зованных в определенном участке хромосомы;</w:t>
      </w:r>
      <w:r w:rsidRPr="001F1C9E">
        <w:rPr>
          <w:rFonts w:ascii="Times New Roman" w:hAnsi="Times New Roman" w:cs="Times New Roman"/>
        </w:rPr>
        <w:t xml:space="preserve"> г)</w:t>
      </w:r>
      <w:proofErr w:type="spellStart"/>
      <w:r w:rsidRPr="001F1C9E">
        <w:rPr>
          <w:rFonts w:ascii="Times New Roman" w:hAnsi="Times New Roman" w:cs="Times New Roman"/>
          <w:lang w:bidi="ru-RU"/>
        </w:rPr>
        <w:t>нерасхождение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хромосом при гаметогенезе и возникнове</w:t>
      </w:r>
      <w:r w:rsidRPr="001F1C9E">
        <w:rPr>
          <w:rFonts w:ascii="Times New Roman" w:hAnsi="Times New Roman" w:cs="Times New Roman"/>
          <w:lang w:bidi="ru-RU"/>
        </w:rPr>
        <w:softHyphen/>
        <w:t>ние гамет с лишними хромосомами.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Поворот участка хромосомы на 180°, в результате чего в нем гены располагаются в последовательности, обратной по сравне</w:t>
      </w:r>
      <w:r w:rsidRPr="001F1C9E">
        <w:rPr>
          <w:rFonts w:ascii="Times New Roman" w:hAnsi="Times New Roman" w:cs="Times New Roman"/>
          <w:lang w:bidi="ru-RU"/>
        </w:rPr>
        <w:softHyphen/>
        <w:t>нию с нормальной, называется: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т</w:t>
      </w:r>
      <w:proofErr w:type="gramEnd"/>
      <w:r w:rsidRPr="001F1C9E">
        <w:rPr>
          <w:rFonts w:ascii="Times New Roman" w:hAnsi="Times New Roman" w:cs="Times New Roman"/>
          <w:lang w:bidi="ru-RU"/>
        </w:rPr>
        <w:t>ранслокацией</w:t>
      </w:r>
      <w:proofErr w:type="spellEnd"/>
      <w:r w:rsidRPr="001F1C9E">
        <w:rPr>
          <w:rFonts w:ascii="Times New Roman" w:hAnsi="Times New Roman" w:cs="Times New Roman"/>
          <w:lang w:bidi="ru-RU"/>
        </w:rPr>
        <w:t>; б)</w:t>
      </w:r>
      <w:proofErr w:type="spellStart"/>
      <w:r w:rsidRPr="001F1C9E">
        <w:rPr>
          <w:rFonts w:ascii="Times New Roman" w:hAnsi="Times New Roman" w:cs="Times New Roman"/>
          <w:lang w:bidi="ru-RU"/>
        </w:rPr>
        <w:t>делецией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proofErr w:type="spellStart"/>
      <w:r w:rsidRPr="001F1C9E">
        <w:rPr>
          <w:rFonts w:ascii="Times New Roman" w:hAnsi="Times New Roman" w:cs="Times New Roman"/>
          <w:lang w:bidi="ru-RU"/>
        </w:rPr>
        <w:t>дефишенси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инверсией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Мутация, приводящая к обмену участками между двумя не</w:t>
      </w:r>
      <w:r w:rsidRPr="001F1C9E">
        <w:rPr>
          <w:rFonts w:ascii="Times New Roman" w:hAnsi="Times New Roman" w:cs="Times New Roman"/>
          <w:lang w:bidi="ru-RU"/>
        </w:rPr>
        <w:softHyphen/>
        <w:t xml:space="preserve">гомологичными хромосомами, называется: </w:t>
      </w:r>
      <w:r w:rsidRPr="001F1C9E">
        <w:rPr>
          <w:rFonts w:ascii="Times New Roman" w:hAnsi="Times New Roman" w:cs="Times New Roman"/>
        </w:rPr>
        <w:t>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и</w:t>
      </w:r>
      <w:proofErr w:type="gramEnd"/>
      <w:r w:rsidRPr="001F1C9E">
        <w:rPr>
          <w:rFonts w:ascii="Times New Roman" w:hAnsi="Times New Roman" w:cs="Times New Roman"/>
          <w:lang w:bidi="ru-RU"/>
        </w:rPr>
        <w:t>нверсией;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дупликацией;</w:t>
      </w:r>
      <w:r w:rsidRPr="001F1C9E">
        <w:rPr>
          <w:rFonts w:ascii="Times New Roman" w:hAnsi="Times New Roman" w:cs="Times New Roman"/>
        </w:rPr>
        <w:t xml:space="preserve"> в)</w:t>
      </w:r>
      <w:proofErr w:type="spellStart"/>
      <w:r w:rsidRPr="001F1C9E">
        <w:rPr>
          <w:rFonts w:ascii="Times New Roman" w:hAnsi="Times New Roman" w:cs="Times New Roman"/>
          <w:lang w:bidi="ru-RU"/>
        </w:rPr>
        <w:t>транслокацией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</w:r>
      <w:proofErr w:type="spellStart"/>
      <w:r w:rsidRPr="001F1C9E">
        <w:rPr>
          <w:rFonts w:ascii="Times New Roman" w:hAnsi="Times New Roman" w:cs="Times New Roman"/>
          <w:lang w:bidi="ru-RU"/>
        </w:rPr>
        <w:t>делецией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 xml:space="preserve">Изменения нуклеотидной последовательности в молекуле ДНК в пределах одного гена являются мутациями: а) генными, б)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точковыми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, в) хромосомными, г) геномными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Наличие лишней 21-й хромосомы у человека приводит к за</w:t>
      </w:r>
      <w:r w:rsidRPr="001F1C9E">
        <w:rPr>
          <w:rFonts w:ascii="Times New Roman" w:hAnsi="Times New Roman" w:cs="Times New Roman"/>
          <w:lang w:bidi="ru-RU"/>
        </w:rPr>
        <w:softHyphen/>
        <w:t>болеванию — синдром:</w:t>
      </w:r>
    </w:p>
    <w:p w:rsidR="001F1C9E" w:rsidRPr="001F1C9E" w:rsidRDefault="001F1C9E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а)</w:t>
      </w:r>
      <w:proofErr w:type="gramStart"/>
      <w:r w:rsidRPr="001F1C9E">
        <w:rPr>
          <w:rFonts w:ascii="Times New Roman" w:hAnsi="Times New Roman" w:cs="Times New Roman"/>
          <w:lang w:bidi="ru-RU"/>
        </w:rPr>
        <w:t>«к</w:t>
      </w:r>
      <w:proofErr w:type="gramEnd"/>
      <w:r w:rsidRPr="001F1C9E">
        <w:rPr>
          <w:rFonts w:ascii="Times New Roman" w:hAnsi="Times New Roman" w:cs="Times New Roman"/>
          <w:lang w:bidi="ru-RU"/>
        </w:rPr>
        <w:t>ошачьего крика»;</w:t>
      </w:r>
      <w:r w:rsidRPr="001F1C9E">
        <w:rPr>
          <w:rFonts w:ascii="Times New Roman" w:hAnsi="Times New Roman" w:cs="Times New Roman"/>
          <w:lang w:bidi="ru-RU"/>
        </w:rPr>
        <w:tab/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Кляйнфельтера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Дауна;</w:t>
      </w:r>
      <w:r w:rsidRPr="001F1C9E">
        <w:rPr>
          <w:rFonts w:ascii="Times New Roman" w:hAnsi="Times New Roman" w:cs="Times New Roman"/>
          <w:lang w:bidi="ru-RU"/>
        </w:rPr>
        <w:tab/>
        <w:t>г) Шерешевского — Тернера.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Больной синдромом Дауна является: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моносомиком;</w:t>
      </w:r>
      <w:r w:rsidRPr="001F1C9E">
        <w:rPr>
          <w:rFonts w:ascii="Times New Roman" w:hAnsi="Times New Roman" w:cs="Times New Roman"/>
          <w:lang w:bidi="ru-RU"/>
        </w:rPr>
        <w:tab/>
        <w:t>г)полисомиком.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Отсутствие одной Х-хромосомы у женщин приводит к забо</w:t>
      </w:r>
      <w:r w:rsidRPr="001F1C9E">
        <w:rPr>
          <w:rFonts w:ascii="Times New Roman" w:hAnsi="Times New Roman" w:cs="Times New Roman"/>
          <w:lang w:bidi="ru-RU"/>
        </w:rPr>
        <w:softHyphen/>
        <w:t>леванию: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емофилия;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фенилкетонурия;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синдром Дауна;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синдром Шерешевского — Тернера.</w:t>
      </w: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04D" w:rsidRPr="001F1C9E" w:rsidRDefault="00C7104D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C9E">
        <w:rPr>
          <w:rFonts w:ascii="Times New Roman" w:hAnsi="Times New Roman" w:cs="Times New Roman"/>
          <w:b/>
          <w:sz w:val="24"/>
          <w:szCs w:val="24"/>
        </w:rPr>
        <w:t>3 уровень:</w:t>
      </w:r>
    </w:p>
    <w:p w:rsidR="00C7104D" w:rsidRPr="001F1C9E" w:rsidRDefault="00C7104D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lastRenderedPageBreak/>
        <w:t xml:space="preserve">Способ бесполого размножение, </w:t>
      </w:r>
      <w:r w:rsidR="00C3072E" w:rsidRPr="001F1C9E">
        <w:rPr>
          <w:rFonts w:ascii="Times New Roman" w:hAnsi="Times New Roman" w:cs="Times New Roman"/>
          <w:bCs/>
        </w:rPr>
        <w:t xml:space="preserve">при котором новый организм образуется на теле родительской особи в виде небольшого выроста, который растет, а затем отделяется, либо </w:t>
      </w:r>
      <w:proofErr w:type="gramStart"/>
      <w:r w:rsidR="00C3072E" w:rsidRPr="001F1C9E">
        <w:rPr>
          <w:rFonts w:ascii="Times New Roman" w:hAnsi="Times New Roman" w:cs="Times New Roman"/>
          <w:bCs/>
        </w:rPr>
        <w:t>формируются колонии называется</w:t>
      </w:r>
      <w:proofErr w:type="gramEnd"/>
      <w:r w:rsidR="00C3072E" w:rsidRPr="001F1C9E">
        <w:rPr>
          <w:rFonts w:ascii="Times New Roman" w:hAnsi="Times New Roman" w:cs="Times New Roman"/>
          <w:bCs/>
        </w:rPr>
        <w:t xml:space="preserve">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Для бактерий и одноклеточных протистов характерен способ бесполого размножения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Универсальное свойство живых организмов воспроизводить себе подобных, благодаря чему сохраняется непрерывность жизни, преемственность поколений и, в конечном итоге, </w:t>
      </w:r>
      <w:proofErr w:type="gramStart"/>
      <w:r w:rsidRPr="001F1C9E">
        <w:rPr>
          <w:rFonts w:ascii="Times New Roman" w:hAnsi="Times New Roman" w:cs="Times New Roman"/>
        </w:rPr>
        <w:t>сохраняется вид называется</w:t>
      </w:r>
      <w:proofErr w:type="gramEnd"/>
      <w:r w:rsidRPr="001F1C9E">
        <w:rPr>
          <w:rFonts w:ascii="Times New Roman" w:hAnsi="Times New Roman" w:cs="Times New Roman"/>
        </w:rPr>
        <w:t xml:space="preserve">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Способность восстанавливать утраченные или поврежденные части тела называется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Размножение при помощи вегетативных органов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Комплекс  событий, обеспечивающих обмен наследственной информации между особями одного вида и создающих условий для возникновения наследственной изменчивости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Процесс оплодотворения путем обмена мигрирующими ядрами, которые </w:t>
      </w:r>
      <w:proofErr w:type="gramStart"/>
      <w:r w:rsidRPr="001F1C9E">
        <w:rPr>
          <w:rFonts w:ascii="Times New Roman" w:hAnsi="Times New Roman" w:cs="Times New Roman"/>
        </w:rPr>
        <w:t>перемещаются из клетки одной особи в клетку другой по образовавшемуся между ними цитоплазматическому мостику называется</w:t>
      </w:r>
      <w:proofErr w:type="gramEnd"/>
      <w:r w:rsidRPr="001F1C9E">
        <w:rPr>
          <w:rFonts w:ascii="Times New Roman" w:hAnsi="Times New Roman" w:cs="Times New Roman"/>
        </w:rPr>
        <w:t xml:space="preserve">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слияния двух различающихся по полу клеток с образованием зиготы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  <w:snapToGrid w:val="0"/>
        </w:rPr>
        <w:t>Клетки, имеющие гаплоидный набор хромосом и образующиеся в результате мейоза называются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Организмы, способные образовывать как мужские, так и женские половые клетки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образования и развития половых клеток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формирования мужских половых клеток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формирования женских половых клеток</w:t>
      </w:r>
      <w:proofErr w:type="gramStart"/>
      <w:r w:rsidRPr="001F1C9E">
        <w:rPr>
          <w:rFonts w:ascii="Times New Roman" w:hAnsi="Times New Roman" w:cs="Times New Roman"/>
        </w:rPr>
        <w:t>..</w:t>
      </w:r>
      <w:proofErr w:type="gramEnd"/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Диплоидные предшественники мужских половых клеток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Диплоидные предшественники женских гамет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Совокупность процессов, обеспечивающих встречу сперматозоидов и яйцеклетки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Слияние мужских и женских гамет с образованием зиготы с диплоидным набором хромосом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 размножения цветковых растений, образующийся из завязи, состоящий из семян и околоплодника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Форма полового размножения, при котором зародыш развивается из неоплодотворенной яйцеклетки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Индивидуальное развитие организма от начала его существования до конца его жизни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ряда последовательных митотических делений зиготы</w:t>
      </w:r>
      <w:r w:rsidRPr="001F1C9E">
        <w:rPr>
          <w:rFonts w:ascii="Times New Roman" w:hAnsi="Times New Roman" w:cs="Times New Roman"/>
          <w:bCs/>
        </w:rPr>
        <w:t xml:space="preserve">, </w:t>
      </w:r>
      <w:proofErr w:type="gramStart"/>
      <w:r w:rsidRPr="001F1C9E">
        <w:rPr>
          <w:rFonts w:ascii="Times New Roman" w:hAnsi="Times New Roman" w:cs="Times New Roman"/>
          <w:bCs/>
        </w:rPr>
        <w:t>приводящее</w:t>
      </w:r>
      <w:proofErr w:type="gramEnd"/>
      <w:r w:rsidRPr="001F1C9E">
        <w:rPr>
          <w:rFonts w:ascii="Times New Roman" w:hAnsi="Times New Roman" w:cs="Times New Roman"/>
          <w:bCs/>
        </w:rPr>
        <w:t xml:space="preserve"> к увеличению количества бластомеров без их роста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Однослойный шарообразный зародыш, который состоит из 1 слоя клеток (бластодерма) и полости внутри (бластоцель)....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Стадия развития зародыша животных после завершения гаструляции, стенки которого образованы двумя зародышевыми листкам</w:t>
      </w:r>
      <w:proofErr w:type="gramStart"/>
      <w:r w:rsidRPr="001F1C9E">
        <w:rPr>
          <w:rFonts w:ascii="Times New Roman" w:hAnsi="Times New Roman" w:cs="Times New Roman"/>
        </w:rPr>
        <w:t>и-</w:t>
      </w:r>
      <w:proofErr w:type="gramEnd"/>
      <w:r w:rsidRPr="001F1C9E">
        <w:rPr>
          <w:rFonts w:ascii="Times New Roman" w:hAnsi="Times New Roman" w:cs="Times New Roman"/>
        </w:rPr>
        <w:t xml:space="preserve"> эктодермой и энтодермой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Слои тела зародыша животных, образующиеся на стадии гаструлы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Стадия развития зародыша животных, на </w:t>
      </w:r>
      <w:proofErr w:type="gramStart"/>
      <w:r w:rsidRPr="001F1C9E">
        <w:rPr>
          <w:rFonts w:ascii="Times New Roman" w:hAnsi="Times New Roman" w:cs="Times New Roman"/>
        </w:rPr>
        <w:t>которой</w:t>
      </w:r>
      <w:proofErr w:type="gramEnd"/>
      <w:r w:rsidRPr="001F1C9E">
        <w:rPr>
          <w:rFonts w:ascii="Times New Roman" w:hAnsi="Times New Roman" w:cs="Times New Roman"/>
        </w:rPr>
        <w:t xml:space="preserve"> осуществляется закладка осевых органов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Стадия эмбрионального периода развития  животного, в течение которого происходит образование тканей и органов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Совокупность всех стадий развития организма, пройдя которые он достигает зрелости и способен дать начало следующему поколению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Яйц</w:t>
      </w:r>
      <w:proofErr w:type="gramStart"/>
      <w:r w:rsidRPr="001F1C9E">
        <w:rPr>
          <w:rFonts w:ascii="Times New Roman" w:hAnsi="Times New Roman" w:cs="Times New Roman"/>
          <w:snapToGrid w:val="0"/>
        </w:rPr>
        <w:t>о-</w:t>
      </w:r>
      <w:proofErr w:type="gramEnd"/>
      <w:r w:rsidRPr="001F1C9E">
        <w:rPr>
          <w:rFonts w:ascii="Times New Roman" w:hAnsi="Times New Roman" w:cs="Times New Roman"/>
          <w:snapToGrid w:val="0"/>
        </w:rPr>
        <w:t>-личинка---куколка---взрослая особь (имаго) -это схема типа развития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Яйцо – личинка – взрослый организм - это схема типа развития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</w:rPr>
        <w:t xml:space="preserve">Эмбриональный </w:t>
      </w:r>
      <w:proofErr w:type="gramStart"/>
      <w:r w:rsidRPr="001F1C9E">
        <w:rPr>
          <w:rFonts w:ascii="Times New Roman" w:eastAsia="Times New Roman" w:hAnsi="Times New Roman" w:cs="Times New Roman"/>
        </w:rPr>
        <w:t>орган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осуществляющий связь плода с материнским организмом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proofErr w:type="gramStart"/>
      <w:r w:rsidRPr="001F1C9E">
        <w:rPr>
          <w:rFonts w:ascii="Times New Roman" w:eastAsia="Times New Roman" w:hAnsi="Times New Roman" w:cs="Times New Roman"/>
        </w:rPr>
        <w:t>Часть плода, связывающей его с плацентой ...</w:t>
      </w:r>
      <w:proofErr w:type="gramEnd"/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</w:rPr>
        <w:t>Продолжительность беременности</w:t>
      </w:r>
      <w:r w:rsidRPr="001F1C9E">
        <w:rPr>
          <w:rFonts w:ascii="Times New Roman" w:eastAsia="Times New Roman" w:hAnsi="Times New Roman" w:cs="Times New Roman"/>
          <w:b/>
        </w:rPr>
        <w:t xml:space="preserve"> </w:t>
      </w:r>
      <w:r w:rsidRPr="001F1C9E">
        <w:rPr>
          <w:rFonts w:ascii="Times New Roman" w:eastAsia="Times New Roman" w:hAnsi="Times New Roman" w:cs="Times New Roman"/>
        </w:rPr>
        <w:t>у женщин около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Качественный признак,</w:t>
      </w:r>
      <w:r w:rsidRPr="001F1C9E">
        <w:rPr>
          <w:rFonts w:ascii="Times New Roman" w:hAnsi="Times New Roman" w:cs="Times New Roman"/>
          <w:bCs/>
          <w:noProof/>
        </w:rPr>
        <w:t xml:space="preserve"> имеющий несколько качеств или состояний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Участок молекулы ДНК, содержащий информацию о первичной структуре одного белка...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Признак (ген, аллель), проявляющийся у гибрида первого поколения и подавляющий развитие другого признака (гена, </w:t>
      </w:r>
      <w:proofErr w:type="spellStart"/>
      <w:r w:rsidRPr="001F1C9E">
        <w:rPr>
          <w:rFonts w:ascii="Times New Roman" w:hAnsi="Times New Roman" w:cs="Times New Roman"/>
        </w:rPr>
        <w:t>аллеля</w:t>
      </w:r>
      <w:proofErr w:type="spellEnd"/>
      <w:r w:rsidRPr="001F1C9E">
        <w:rPr>
          <w:rFonts w:ascii="Times New Roman" w:hAnsi="Times New Roman" w:cs="Times New Roman"/>
        </w:rPr>
        <w:t>)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Признак (ген, аллель), проявляющийся у гибрида первого поколения и подавляемый доминантным признаком (геном, </w:t>
      </w:r>
      <w:proofErr w:type="spellStart"/>
      <w:r w:rsidRPr="001F1C9E">
        <w:rPr>
          <w:rFonts w:ascii="Times New Roman" w:hAnsi="Times New Roman" w:cs="Times New Roman"/>
        </w:rPr>
        <w:t>аллелем</w:t>
      </w:r>
      <w:proofErr w:type="spellEnd"/>
      <w:r w:rsidRPr="001F1C9E">
        <w:rPr>
          <w:rFonts w:ascii="Times New Roman" w:hAnsi="Times New Roman" w:cs="Times New Roman"/>
        </w:rPr>
        <w:t>)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Организм, который содержит одинаковые аллели одного ген</w:t>
      </w:r>
      <w:proofErr w:type="gramStart"/>
      <w:r w:rsidRPr="001F1C9E">
        <w:rPr>
          <w:rFonts w:ascii="Times New Roman" w:hAnsi="Times New Roman" w:cs="Times New Roman"/>
        </w:rPr>
        <w:t>а</w:t>
      </w:r>
      <w:r w:rsidRPr="001F1C9E">
        <w:rPr>
          <w:rFonts w:ascii="Times New Roman" w:hAnsi="Times New Roman" w:cs="Times New Roman"/>
          <w:i/>
        </w:rPr>
        <w:t>(</w:t>
      </w:r>
      <w:proofErr w:type="gramEnd"/>
      <w:r w:rsidRPr="001F1C9E">
        <w:rPr>
          <w:rFonts w:ascii="Times New Roman" w:hAnsi="Times New Roman" w:cs="Times New Roman"/>
          <w:i/>
        </w:rPr>
        <w:t>«АА» или «</w:t>
      </w:r>
      <w:proofErr w:type="spellStart"/>
      <w:r w:rsidRPr="001F1C9E">
        <w:rPr>
          <w:rFonts w:ascii="Times New Roman" w:hAnsi="Times New Roman" w:cs="Times New Roman"/>
          <w:i/>
        </w:rPr>
        <w:t>аа</w:t>
      </w:r>
      <w:proofErr w:type="spellEnd"/>
      <w:r w:rsidRPr="001F1C9E">
        <w:rPr>
          <w:rFonts w:ascii="Times New Roman" w:hAnsi="Times New Roman" w:cs="Times New Roman"/>
          <w:i/>
        </w:rPr>
        <w:t>»)...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Организм, который содержит разные аллели одного ген</w:t>
      </w:r>
      <w:proofErr w:type="gramStart"/>
      <w:r w:rsidRPr="001F1C9E">
        <w:rPr>
          <w:rFonts w:ascii="Times New Roman" w:hAnsi="Times New Roman" w:cs="Times New Roman"/>
        </w:rPr>
        <w:t>а</w:t>
      </w:r>
      <w:r w:rsidRPr="001F1C9E">
        <w:rPr>
          <w:rFonts w:ascii="Times New Roman" w:hAnsi="Times New Roman" w:cs="Times New Roman"/>
          <w:i/>
        </w:rPr>
        <w:t>(</w:t>
      </w:r>
      <w:proofErr w:type="gramEnd"/>
      <w:r w:rsidRPr="001F1C9E">
        <w:rPr>
          <w:rFonts w:ascii="Times New Roman" w:hAnsi="Times New Roman" w:cs="Times New Roman"/>
          <w:i/>
        </w:rPr>
        <w:t>«</w:t>
      </w:r>
      <w:proofErr w:type="spellStart"/>
      <w:r w:rsidRPr="001F1C9E">
        <w:rPr>
          <w:rFonts w:ascii="Times New Roman" w:hAnsi="Times New Roman" w:cs="Times New Roman"/>
          <w:i/>
        </w:rPr>
        <w:t>Аа</w:t>
      </w:r>
      <w:proofErr w:type="spellEnd"/>
      <w:r w:rsidRPr="001F1C9E">
        <w:rPr>
          <w:rFonts w:ascii="Times New Roman" w:hAnsi="Times New Roman" w:cs="Times New Roman"/>
          <w:i/>
        </w:rPr>
        <w:t>») ....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Совокупность всех генов организма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Совокупность всех внешних и внутренних признаков организма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Организм, полученный от  скрещивания  двух родительских особей с различными признаками...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Скрещивание</w:t>
      </w:r>
      <w:r w:rsidRPr="001F1C9E">
        <w:rPr>
          <w:rFonts w:ascii="Times New Roman" w:hAnsi="Times New Roman" w:cs="Times New Roman"/>
          <w:noProof/>
        </w:rPr>
        <w:t>,</w:t>
      </w:r>
      <w:r w:rsidRPr="001F1C9E">
        <w:rPr>
          <w:rFonts w:ascii="Times New Roman" w:hAnsi="Times New Roman" w:cs="Times New Roman"/>
        </w:rPr>
        <w:t xml:space="preserve"> при котором родительские формы анализир</w:t>
      </w:r>
      <w:r w:rsidRPr="001F1C9E">
        <w:rPr>
          <w:rFonts w:ascii="Times New Roman" w:hAnsi="Times New Roman" w:cs="Times New Roman"/>
          <w:noProof/>
        </w:rPr>
        <w:t>уются</w:t>
      </w:r>
      <w:r w:rsidRPr="001F1C9E">
        <w:rPr>
          <w:rFonts w:ascii="Times New Roman" w:hAnsi="Times New Roman" w:cs="Times New Roman"/>
        </w:rPr>
        <w:t xml:space="preserve"> по одно</w:t>
      </w:r>
      <w:r w:rsidRPr="001F1C9E">
        <w:rPr>
          <w:rFonts w:ascii="Times New Roman" w:hAnsi="Times New Roman" w:cs="Times New Roman"/>
          <w:noProof/>
        </w:rPr>
        <w:t xml:space="preserve">му альтернативному </w:t>
      </w:r>
      <w:r w:rsidRPr="001F1C9E">
        <w:rPr>
          <w:rFonts w:ascii="Times New Roman" w:hAnsi="Times New Roman" w:cs="Times New Roman"/>
        </w:rPr>
        <w:t>признак</w:t>
      </w:r>
      <w:r w:rsidRPr="001F1C9E">
        <w:rPr>
          <w:rFonts w:ascii="Times New Roman" w:hAnsi="Times New Roman" w:cs="Times New Roman"/>
          <w:noProof/>
        </w:rPr>
        <w:t>у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Скрещивание, при котором родительские формы анализируются по двум </w:t>
      </w:r>
      <w:r w:rsidRPr="001F1C9E">
        <w:rPr>
          <w:rFonts w:ascii="Times New Roman" w:hAnsi="Times New Roman" w:cs="Times New Roman"/>
          <w:noProof/>
        </w:rPr>
        <w:t>альтернативным признакам</w:t>
      </w:r>
      <w:r w:rsidRPr="001F1C9E">
        <w:rPr>
          <w:rFonts w:ascii="Times New Roman" w:hAnsi="Times New Roman" w:cs="Times New Roman"/>
        </w:rPr>
        <w:t>, называется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Внутриаллельное</w:t>
      </w:r>
      <w:proofErr w:type="spellEnd"/>
      <w:r w:rsidRPr="001F1C9E">
        <w:rPr>
          <w:rFonts w:ascii="Times New Roman" w:hAnsi="Times New Roman" w:cs="Times New Roman"/>
        </w:rPr>
        <w:t xml:space="preserve"> взаимодействие, при котором доминантный ген полностью подавляет действие </w:t>
      </w:r>
      <w:proofErr w:type="gramStart"/>
      <w:r w:rsidRPr="001F1C9E">
        <w:rPr>
          <w:rFonts w:ascii="Times New Roman" w:hAnsi="Times New Roman" w:cs="Times New Roman"/>
        </w:rPr>
        <w:t>рецессивного</w:t>
      </w:r>
      <w:proofErr w:type="gramEnd"/>
      <w:r w:rsidRPr="001F1C9E">
        <w:rPr>
          <w:rFonts w:ascii="Times New Roman" w:hAnsi="Times New Roman" w:cs="Times New Roman"/>
        </w:rPr>
        <w:t xml:space="preserve"> ....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Тип наследования, при котором в гетерозиготном состоянии доминантный ген не полностью подавляет действие рецессивного и </w:t>
      </w:r>
      <w:proofErr w:type="spellStart"/>
      <w:r w:rsidRPr="001F1C9E">
        <w:rPr>
          <w:rFonts w:ascii="Times New Roman" w:hAnsi="Times New Roman" w:cs="Times New Roman"/>
        </w:rPr>
        <w:t>фенотипически</w:t>
      </w:r>
      <w:proofErr w:type="spellEnd"/>
      <w:r w:rsidRPr="001F1C9E">
        <w:rPr>
          <w:rFonts w:ascii="Times New Roman" w:hAnsi="Times New Roman" w:cs="Times New Roman"/>
        </w:rPr>
        <w:t xml:space="preserve"> возникает новый вариант признака...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noProof/>
        </w:rPr>
        <w:t>Тип наследования. при котором 2 аллельных гена равнозначны по отношению друг к другу, и, находясь вместе, они обуславливают новый вариант признака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Скрещивание организма неизвестного генотипа с организмом, гомозиготным по рецессивным аллелям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Явление существования гена более чем в двух аллельных формах ...</w:t>
      </w:r>
    </w:p>
    <w:p w:rsidR="00085301" w:rsidRPr="001F1C9E" w:rsidRDefault="00085301" w:rsidP="001F1C9E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Обмен участками гомологичных хромосом в профазу мейоза </w:t>
      </w:r>
      <w:r w:rsidRPr="001F1C9E">
        <w:rPr>
          <w:rFonts w:ascii="Times New Roman" w:hAnsi="Times New Roman" w:cs="Times New Roman"/>
          <w:lang w:val="en-US"/>
        </w:rPr>
        <w:t>I</w:t>
      </w:r>
      <w:r w:rsidRPr="001F1C9E">
        <w:rPr>
          <w:rFonts w:ascii="Times New Roman" w:hAnsi="Times New Roman" w:cs="Times New Roman"/>
        </w:rPr>
        <w:t>....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Совместная передача генов одной хромосомы...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Единица расстояния между генами, которая равна 1% кроссинговера...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</w:t>
      </w:r>
      <w:r w:rsidRPr="001F1C9E">
        <w:rPr>
          <w:rFonts w:ascii="Times New Roman" w:eastAsia="Times New Roman" w:hAnsi="Times New Roman" w:cs="Times New Roman"/>
        </w:rPr>
        <w:t>овокупность морфологических, физиологических, биохимических, поведенческих и других признаков организма, обеспечивающих репродукцию</w:t>
      </w:r>
      <w:r w:rsidRPr="001F1C9E">
        <w:rPr>
          <w:rFonts w:ascii="Times New Roman" w:hAnsi="Times New Roman" w:cs="Times New Roman"/>
        </w:rPr>
        <w:t xml:space="preserve">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ризнаки и свойства организма, обеспечивающие образование гамет и оплодотворение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ол, имеющий разные половые хромосомы и образующий 2 типа гамет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 С</w:t>
      </w:r>
      <w:r w:rsidRPr="001F1C9E">
        <w:rPr>
          <w:rFonts w:ascii="Times New Roman" w:eastAsia="Times New Roman" w:hAnsi="Times New Roman" w:cs="Times New Roman"/>
        </w:rPr>
        <w:t xml:space="preserve">овокупность признаков, по которой женская особь отличается </w:t>
      </w:r>
      <w:proofErr w:type="gramStart"/>
      <w:r w:rsidRPr="001F1C9E">
        <w:rPr>
          <w:rFonts w:ascii="Times New Roman" w:eastAsia="Times New Roman" w:hAnsi="Times New Roman" w:cs="Times New Roman"/>
        </w:rPr>
        <w:t>от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мужской.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</w:t>
      </w:r>
      <w:r w:rsidRPr="001F1C9E">
        <w:rPr>
          <w:rFonts w:ascii="Times New Roman" w:eastAsia="Times New Roman" w:hAnsi="Times New Roman" w:cs="Times New Roman"/>
        </w:rPr>
        <w:t>ромосомы, одинаковые у мужской и женской особи</w:t>
      </w:r>
      <w:r w:rsidRPr="001F1C9E">
        <w:rPr>
          <w:rFonts w:ascii="Times New Roman" w:hAnsi="Times New Roman" w:cs="Times New Roman"/>
        </w:rPr>
        <w:t xml:space="preserve"> ....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ризнаки, контролируемые генами, локализованными в половых хромосомах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</w:t>
      </w:r>
      <w:r w:rsidRPr="001F1C9E">
        <w:rPr>
          <w:rFonts w:ascii="Times New Roman" w:eastAsia="Times New Roman" w:hAnsi="Times New Roman" w:cs="Times New Roman"/>
        </w:rPr>
        <w:t xml:space="preserve">енное заболевание с рецессивным типом </w:t>
      </w:r>
      <w:proofErr w:type="gramStart"/>
      <w:r w:rsidRPr="001F1C9E">
        <w:rPr>
          <w:rFonts w:ascii="Times New Roman" w:eastAsia="Times New Roman" w:hAnsi="Times New Roman" w:cs="Times New Roman"/>
        </w:rPr>
        <w:t>наследования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сцепленным с Х-хромосомой, проявляющееся нарушением свертывания крови.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</w:t>
      </w:r>
      <w:r w:rsidRPr="001F1C9E">
        <w:rPr>
          <w:rFonts w:ascii="Times New Roman" w:eastAsia="Times New Roman" w:hAnsi="Times New Roman" w:cs="Times New Roman"/>
        </w:rPr>
        <w:t xml:space="preserve">енное заболевание с рецессивным типом </w:t>
      </w:r>
      <w:proofErr w:type="gramStart"/>
      <w:r w:rsidRPr="001F1C9E">
        <w:rPr>
          <w:rFonts w:ascii="Times New Roman" w:eastAsia="Times New Roman" w:hAnsi="Times New Roman" w:cs="Times New Roman"/>
        </w:rPr>
        <w:t>наследования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сцепленным с Х-хромосомой, проявляющееся нарушением цветового восприятия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Пределы </w:t>
      </w:r>
      <w:proofErr w:type="spellStart"/>
      <w:r w:rsidRPr="001F1C9E">
        <w:rPr>
          <w:rFonts w:ascii="Times New Roman" w:hAnsi="Times New Roman" w:cs="Times New Roman"/>
        </w:rPr>
        <w:t>модификационной</w:t>
      </w:r>
      <w:proofErr w:type="spellEnd"/>
      <w:r w:rsidRPr="001F1C9E">
        <w:rPr>
          <w:rFonts w:ascii="Times New Roman" w:hAnsi="Times New Roman" w:cs="Times New Roman"/>
        </w:rPr>
        <w:t xml:space="preserve"> изменчивости, которые формируются на основе генотипа в разных условиях внешней среды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Изменение фенотипа под действием факторов внешней среды без изменения структуры генотипа (изменяется лишь функциональная активность генов).... 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Графическая зависимость между значением признака и частотой его встречаемости в вариационном ряду ....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Изменчивость, при которой изменение  фенотипа сопровождается изменением структуры генотипа...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Наследуемые изменения генетического материала организмов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Изменчивость, которая связана с новыми комбинациями генов родителей при образовании гамет и</w:t>
      </w:r>
      <w:r w:rsidRPr="001F1C9E">
        <w:rPr>
          <w:rFonts w:ascii="Times New Roman" w:hAnsi="Times New Roman" w:cs="Times New Roman"/>
          <w:b/>
          <w:bCs/>
          <w:i/>
        </w:rPr>
        <w:t xml:space="preserve"> </w:t>
      </w:r>
      <w:r w:rsidRPr="001F1C9E">
        <w:rPr>
          <w:rFonts w:ascii="Times New Roman" w:hAnsi="Times New Roman" w:cs="Times New Roman"/>
          <w:bCs/>
        </w:rPr>
        <w:t>зигот....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1F1C9E">
        <w:rPr>
          <w:rFonts w:ascii="Times New Roman" w:hAnsi="Times New Roman" w:cs="Times New Roman"/>
          <w:bCs/>
        </w:rPr>
        <w:t>Мутации, возникающие при искусственном воздействии на объект мутагенными факторами....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происходящие в половых клетках....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Мутации, которые приводят к гибели организма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возникающие в естественных условиях под действием мутагенных факторов внешней среды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связанные с изменением структуры ДНК в пределах гена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связанные с изменением структуры хромосом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 xml:space="preserve">Мутации, которые обусловлены изменениями количества хромосом, в связи </w:t>
      </w:r>
      <w:proofErr w:type="gramStart"/>
      <w:r w:rsidRPr="001F1C9E">
        <w:rPr>
          <w:rFonts w:ascii="Times New Roman" w:hAnsi="Times New Roman" w:cs="Times New Roman"/>
          <w:bCs/>
        </w:rPr>
        <w:t>с</w:t>
      </w:r>
      <w:proofErr w:type="gramEnd"/>
      <w:r w:rsidRPr="001F1C9E">
        <w:rPr>
          <w:rFonts w:ascii="Times New Roman" w:hAnsi="Times New Roman" w:cs="Times New Roman"/>
          <w:bCs/>
        </w:rPr>
        <w:t xml:space="preserve"> </w:t>
      </w:r>
      <w:proofErr w:type="gramStart"/>
      <w:r w:rsidRPr="001F1C9E">
        <w:rPr>
          <w:rFonts w:ascii="Times New Roman" w:hAnsi="Times New Roman" w:cs="Times New Roman"/>
          <w:bCs/>
        </w:rPr>
        <w:t>их</w:t>
      </w:r>
      <w:proofErr w:type="gramEnd"/>
      <w:r w:rsidRPr="001F1C9E">
        <w:rPr>
          <w:rFonts w:ascii="Times New Roman" w:hAnsi="Times New Roman" w:cs="Times New Roman"/>
          <w:bCs/>
        </w:rPr>
        <w:t xml:space="preserve"> </w:t>
      </w:r>
      <w:proofErr w:type="spellStart"/>
      <w:r w:rsidRPr="001F1C9E">
        <w:rPr>
          <w:rFonts w:ascii="Times New Roman" w:hAnsi="Times New Roman" w:cs="Times New Roman"/>
          <w:bCs/>
        </w:rPr>
        <w:t>нерасхождением</w:t>
      </w:r>
      <w:proofErr w:type="spellEnd"/>
      <w:r w:rsidRPr="001F1C9E">
        <w:rPr>
          <w:rFonts w:ascii="Times New Roman" w:hAnsi="Times New Roman" w:cs="Times New Roman"/>
          <w:bCs/>
        </w:rPr>
        <w:t xml:space="preserve"> при митозе или мейозе....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Увеличение числа хромосом кратное гаплоидному набору 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Увеличение или уменьшение числа хромосом некратное гаплоидному набору ...</w:t>
      </w:r>
    </w:p>
    <w:p w:rsidR="00C3072E" w:rsidRPr="001F1C9E" w:rsidRDefault="001F1C9E" w:rsidP="00C3072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Теоретические вопросы по теме:</w:t>
      </w:r>
    </w:p>
    <w:p w:rsidR="00C3072E" w:rsidRPr="001F1C9E" w:rsidRDefault="00C3072E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Типы бесполого размножения, их характеристика. Для каких организмов характерно.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Сперматогенез. Его стадии и краткая характеристика.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Оогенез. Его стадии и краткая характеристика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Партеногенез. Его формы. Для каких организмов </w:t>
      </w:r>
      <w:proofErr w:type="gramStart"/>
      <w:r w:rsidRPr="001F1C9E">
        <w:rPr>
          <w:rFonts w:ascii="Times New Roman" w:hAnsi="Times New Roman" w:cs="Times New Roman"/>
        </w:rPr>
        <w:t>характерен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433A89" w:rsidRPr="001F1C9E" w:rsidRDefault="00433A89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Этапы эмбрионального развития зародыша животных. Дайте краткую характеристику</w:t>
      </w:r>
    </w:p>
    <w:p w:rsidR="00FB4EB6" w:rsidRPr="001F1C9E" w:rsidRDefault="00FB4EB6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lastRenderedPageBreak/>
        <w:t xml:space="preserve">Развитие с метаморфозом. Его типы. Для каких организмов </w:t>
      </w:r>
      <w:proofErr w:type="gramStart"/>
      <w:r w:rsidRPr="001F1C9E">
        <w:rPr>
          <w:rFonts w:ascii="Times New Roman" w:hAnsi="Times New Roman" w:cs="Times New Roman"/>
          <w:snapToGrid w:val="0"/>
        </w:rPr>
        <w:t>характерны</w:t>
      </w:r>
      <w:proofErr w:type="gramEnd"/>
      <w:r w:rsidRPr="001F1C9E">
        <w:rPr>
          <w:rFonts w:ascii="Times New Roman" w:hAnsi="Times New Roman" w:cs="Times New Roman"/>
          <w:snapToGrid w:val="0"/>
        </w:rPr>
        <w:t xml:space="preserve"> </w:t>
      </w:r>
    </w:p>
    <w:p w:rsidR="009D1BCC" w:rsidRPr="001F1C9E" w:rsidRDefault="009D1BC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Типы определения пола. Характеристика. Приведите примеры организмов</w:t>
      </w:r>
    </w:p>
    <w:p w:rsidR="009D1BCC" w:rsidRPr="001F1C9E" w:rsidRDefault="009D1BC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proofErr w:type="spellStart"/>
      <w:r w:rsidRPr="001F1C9E">
        <w:rPr>
          <w:rFonts w:ascii="Times New Roman" w:hAnsi="Times New Roman" w:cs="Times New Roman"/>
          <w:snapToGrid w:val="0"/>
        </w:rPr>
        <w:t>Модификационная</w:t>
      </w:r>
      <w:proofErr w:type="spellEnd"/>
      <w:r w:rsidRPr="001F1C9E">
        <w:rPr>
          <w:rFonts w:ascii="Times New Roman" w:hAnsi="Times New Roman" w:cs="Times New Roman"/>
          <w:snapToGrid w:val="0"/>
        </w:rPr>
        <w:t xml:space="preserve"> изменчивость. Характеристика. Свойства модификаций.</w:t>
      </w:r>
    </w:p>
    <w:p w:rsidR="006F1A74" w:rsidRPr="001F1C9E" w:rsidRDefault="006F1A74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Генотипическая изменчивость. Ее виды. Краткая характеристика.</w:t>
      </w:r>
    </w:p>
    <w:p w:rsidR="00C3072E" w:rsidRPr="001F1C9E" w:rsidRDefault="00C3072E" w:rsidP="00C3072E">
      <w:pPr>
        <w:pStyle w:val="a3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4 уровень:</w:t>
      </w:r>
    </w:p>
    <w:p w:rsidR="00C3072E" w:rsidRPr="001F1C9E" w:rsidRDefault="001F1C9E" w:rsidP="00C3072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Д</w:t>
      </w:r>
      <w:r w:rsidR="00C3072E" w:rsidRPr="001F1C9E">
        <w:rPr>
          <w:rFonts w:ascii="Times New Roman" w:hAnsi="Times New Roman" w:cs="Times New Roman"/>
          <w:i/>
        </w:rPr>
        <w:t>айте определения: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Размножение организмов это 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Половое размножение- это...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Почкование- это...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Фрагментация- 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Вегетативное размножение- это... 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Половой процесс-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Конъюгация- это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Копуляция-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Гаметангии-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Антеридии- 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Архегонии-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Пыльцевое зерно-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Зародышевый мешок-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Гермафродиты-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Сперматогонии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Оогонии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Внешнее оплодотворение-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Внутреннее оплодотворение- ...</w:t>
      </w:r>
    </w:p>
    <w:p w:rsidR="00C3072E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Двойное оплодотворение-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Партеногенез-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Эмбриональный период онтогенеза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Постэмбриональный период онтогенеза 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Бластула-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Гаструла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Эктодерма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Энтодерма-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Мезодерма-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Первый закон Менделя-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Второй закон Менделя-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Третий закон Менделя-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Аллельные гены-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Неаллельные гены- ....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Доминантный признак-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Рецессивный признак-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Гомозиготный  организм-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Гетерозиготный организм-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Генотип-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Моногибридное скрещивание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Дигибридное</w:t>
      </w:r>
      <w:proofErr w:type="spellEnd"/>
      <w:r w:rsidRPr="001F1C9E">
        <w:rPr>
          <w:rFonts w:ascii="Times New Roman" w:hAnsi="Times New Roman" w:cs="Times New Roman"/>
        </w:rPr>
        <w:t xml:space="preserve"> скрещивание-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Гаметы </w:t>
      </w:r>
      <w:proofErr w:type="spellStart"/>
      <w:r w:rsidRPr="001F1C9E">
        <w:rPr>
          <w:rFonts w:ascii="Times New Roman" w:hAnsi="Times New Roman" w:cs="Times New Roman"/>
        </w:rPr>
        <w:t>некроссоверные</w:t>
      </w:r>
      <w:proofErr w:type="spellEnd"/>
      <w:r w:rsidRPr="001F1C9E">
        <w:rPr>
          <w:rFonts w:ascii="Times New Roman" w:hAnsi="Times New Roman" w:cs="Times New Roman"/>
        </w:rPr>
        <w:t>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Морганида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Первичные половые признаки- 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Вторичные половые признаки-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Гетерогаметный</w:t>
      </w:r>
      <w:proofErr w:type="spellEnd"/>
      <w:r w:rsidRPr="001F1C9E">
        <w:rPr>
          <w:rFonts w:ascii="Times New Roman" w:hAnsi="Times New Roman" w:cs="Times New Roman"/>
        </w:rPr>
        <w:t xml:space="preserve"> пол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Гомогаметный</w:t>
      </w:r>
      <w:proofErr w:type="spellEnd"/>
      <w:r w:rsidRPr="001F1C9E">
        <w:rPr>
          <w:rFonts w:ascii="Times New Roman" w:hAnsi="Times New Roman" w:cs="Times New Roman"/>
        </w:rPr>
        <w:t xml:space="preserve"> пол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Половые хромосомы-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Аутосомы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Гемофилия-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Модификационная</w:t>
      </w:r>
      <w:proofErr w:type="spellEnd"/>
      <w:r w:rsidRPr="001F1C9E">
        <w:rPr>
          <w:rFonts w:ascii="Times New Roman" w:hAnsi="Times New Roman" w:cs="Times New Roman"/>
        </w:rPr>
        <w:t xml:space="preserve">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Комбинативная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Мутационная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Мутагенные факторы-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Нейтральные мутации-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Делеция</w:t>
      </w:r>
      <w:proofErr w:type="spellEnd"/>
      <w:r w:rsidRPr="001F1C9E">
        <w:rPr>
          <w:rFonts w:ascii="Times New Roman" w:hAnsi="Times New Roman" w:cs="Times New Roman"/>
        </w:rPr>
        <w:t xml:space="preserve">- 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Дупликация-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Инверсия-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6F1A74" w:rsidRPr="001F1C9E" w:rsidRDefault="00F23073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Генные заболевания - ...</w:t>
      </w:r>
    </w:p>
    <w:p w:rsidR="00F23073" w:rsidRPr="001F1C9E" w:rsidRDefault="00F23073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Хромосомные болезни- ...</w:t>
      </w:r>
    </w:p>
    <w:p w:rsidR="001F1C9E" w:rsidRPr="001F1C9E" w:rsidRDefault="001F1C9E" w:rsidP="001F1C9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Теоретические вопросы по теме:</w:t>
      </w:r>
    </w:p>
    <w:p w:rsidR="00C3072E" w:rsidRPr="001F1C9E" w:rsidRDefault="00C3072E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Сравните бесполый и половой способы размножения, укажите их преимущества и недостатки</w:t>
      </w:r>
    </w:p>
    <w:p w:rsidR="0071311C" w:rsidRPr="001F1C9E" w:rsidRDefault="0071311C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Сравните процессы сперматогенеза и оогенеза. Найдите черты сходства и отличия.</w:t>
      </w:r>
    </w:p>
    <w:p w:rsidR="00FB4EB6" w:rsidRPr="001F1C9E" w:rsidRDefault="00FB4EB6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Периоды постэмбрионального развития животных. Преимущества развития с метаморфозом. </w:t>
      </w:r>
    </w:p>
    <w:p w:rsidR="006F1A74" w:rsidRPr="001F1C9E" w:rsidRDefault="006F1A74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Классификации  мутаций по различным критериям. Дайте краткую характеристику разных типов мутаций</w:t>
      </w:r>
    </w:p>
    <w:p w:rsidR="006F1A74" w:rsidRPr="001F1C9E" w:rsidRDefault="006F1A74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Методы современной генетики человека. Дайте краткую характеристику</w:t>
      </w:r>
    </w:p>
    <w:p w:rsidR="006F1A74" w:rsidRPr="001F1C9E" w:rsidRDefault="00F23073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Генные заболевания человека. Приведите примеры заболеваний и дайте им краткую характеристику</w:t>
      </w:r>
    </w:p>
    <w:p w:rsidR="00F23073" w:rsidRDefault="00F23073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Хромосомные болезни человека. Приведите примеры и дайте им краткую характеристику</w:t>
      </w:r>
    </w:p>
    <w:p w:rsidR="001F1C9E" w:rsidRPr="001F1C9E" w:rsidRDefault="001F1C9E" w:rsidP="001F1C9E">
      <w:pPr>
        <w:pStyle w:val="a3"/>
        <w:rPr>
          <w:rFonts w:ascii="Times New Roman" w:hAnsi="Times New Roman" w:cs="Times New Roman"/>
        </w:rPr>
      </w:pPr>
    </w:p>
    <w:p w:rsidR="00F23073" w:rsidRPr="001F1C9E" w:rsidRDefault="00F23073" w:rsidP="00F23073">
      <w:pPr>
        <w:pStyle w:val="a3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5 уровень: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1F1C9E">
        <w:rPr>
          <w:i/>
          <w:color w:val="000000"/>
          <w:sz w:val="22"/>
          <w:szCs w:val="22"/>
        </w:rPr>
        <w:t xml:space="preserve">(Типы задач: на </w:t>
      </w:r>
      <w:proofErr w:type="spellStart"/>
      <w:r w:rsidRPr="001F1C9E">
        <w:rPr>
          <w:i/>
          <w:color w:val="000000"/>
          <w:sz w:val="22"/>
          <w:szCs w:val="22"/>
        </w:rPr>
        <w:t>дигибридное</w:t>
      </w:r>
      <w:proofErr w:type="spellEnd"/>
      <w:r w:rsidRPr="001F1C9E">
        <w:rPr>
          <w:i/>
          <w:color w:val="000000"/>
          <w:sz w:val="22"/>
          <w:szCs w:val="22"/>
        </w:rPr>
        <w:t xml:space="preserve"> скрещивание, на сцепленное наследование, на сцепленное наследование с полом  и комбинированные задачи, с использованием выше приведенных типов) 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gramStart"/>
      <w:r w:rsidRPr="001F1C9E">
        <w:rPr>
          <w:sz w:val="22"/>
          <w:szCs w:val="22"/>
        </w:rPr>
        <w:t>Гены дальтонизма и гемофилии сцеплены,  находятся в одной Х - хромосоме, расстояние между ними 9,8 М. Определите вероятность рождения  больных гемофилией детей, которые  могут родиться от брака дальтоника, не страдающего гемофилией   с женщиной, не страдающей дальтонизмом и являющейся носительницей гена гемофилии, причем, ген дальтонизма она получила от матери, а ген  гемофилии - от отца?</w:t>
      </w:r>
      <w:proofErr w:type="gramEnd"/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F1C9E">
        <w:rPr>
          <w:sz w:val="22"/>
          <w:szCs w:val="22"/>
        </w:rPr>
        <w:t>У родителей, имеющих нормальную пигментацию и курчавые волосы, ребенок – альбинос с гладкими волосами. Каковы генотипы родителей, и каких детей можно ожидать от такого брака?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gramStart"/>
      <w:r w:rsidRPr="001F1C9E">
        <w:rPr>
          <w:sz w:val="22"/>
          <w:szCs w:val="22"/>
        </w:rPr>
        <w:t xml:space="preserve">У кур пестрая окраска оперения доминирует над белой  и определяется </w:t>
      </w:r>
      <w:proofErr w:type="spellStart"/>
      <w:r w:rsidRPr="001F1C9E">
        <w:rPr>
          <w:sz w:val="22"/>
          <w:szCs w:val="22"/>
        </w:rPr>
        <w:t>геномлокализованном</w:t>
      </w:r>
      <w:proofErr w:type="spellEnd"/>
      <w:r w:rsidRPr="001F1C9E">
        <w:rPr>
          <w:sz w:val="22"/>
          <w:szCs w:val="22"/>
        </w:rPr>
        <w:t xml:space="preserve"> в X-хромосоме, а оперенные ноги доминирует над голыми ногами,  и определяются геном, локализованным в </w:t>
      </w:r>
      <w:proofErr w:type="spellStart"/>
      <w:r w:rsidRPr="001F1C9E">
        <w:rPr>
          <w:sz w:val="22"/>
          <w:szCs w:val="22"/>
        </w:rPr>
        <w:t>аутосоме</w:t>
      </w:r>
      <w:proofErr w:type="spellEnd"/>
      <w:r w:rsidRPr="001F1C9E">
        <w:rPr>
          <w:sz w:val="22"/>
          <w:szCs w:val="22"/>
        </w:rPr>
        <w:t>.</w:t>
      </w:r>
      <w:proofErr w:type="gramEnd"/>
      <w:r w:rsidRPr="001F1C9E">
        <w:rPr>
          <w:sz w:val="22"/>
          <w:szCs w:val="22"/>
        </w:rPr>
        <w:t xml:space="preserve"> При скрещивании </w:t>
      </w:r>
      <w:proofErr w:type="spellStart"/>
      <w:r w:rsidRPr="001F1C9E">
        <w:rPr>
          <w:sz w:val="22"/>
          <w:szCs w:val="22"/>
        </w:rPr>
        <w:t>пестроокрашенного</w:t>
      </w:r>
      <w:proofErr w:type="spellEnd"/>
      <w:r w:rsidRPr="001F1C9E">
        <w:rPr>
          <w:sz w:val="22"/>
          <w:szCs w:val="22"/>
        </w:rPr>
        <w:t xml:space="preserve"> петуха  с оперенными ногами  и белой курицы с оперенными ногами  получено потомство с различным сочетанием всех  фенотипических признаков. Какова вероятность</w:t>
      </w:r>
      <w:proofErr w:type="gramStart"/>
      <w:r w:rsidRPr="001F1C9E">
        <w:rPr>
          <w:sz w:val="22"/>
          <w:szCs w:val="22"/>
        </w:rPr>
        <w:t xml:space="preserve"> (%) </w:t>
      </w:r>
      <w:proofErr w:type="gramEnd"/>
      <w:r w:rsidRPr="001F1C9E">
        <w:rPr>
          <w:sz w:val="22"/>
          <w:szCs w:val="22"/>
        </w:rPr>
        <w:t>появления среди самок данного потомства особей с белым оперением и оперенными ногами?</w:t>
      </w:r>
    </w:p>
    <w:p w:rsidR="00F23073" w:rsidRPr="00C7104D" w:rsidRDefault="00F23073" w:rsidP="00F230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3073" w:rsidRPr="00C7104D" w:rsidSect="0076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460"/>
    <w:multiLevelType w:val="hybridMultilevel"/>
    <w:tmpl w:val="7678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558"/>
    <w:multiLevelType w:val="hybridMultilevel"/>
    <w:tmpl w:val="468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EC5"/>
    <w:multiLevelType w:val="hybridMultilevel"/>
    <w:tmpl w:val="651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1A5"/>
    <w:multiLevelType w:val="hybridMultilevel"/>
    <w:tmpl w:val="8F74D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06EE"/>
    <w:multiLevelType w:val="hybridMultilevel"/>
    <w:tmpl w:val="F7D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4A0"/>
    <w:multiLevelType w:val="hybridMultilevel"/>
    <w:tmpl w:val="371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181E"/>
    <w:multiLevelType w:val="hybridMultilevel"/>
    <w:tmpl w:val="E0D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4D"/>
    <w:rsid w:val="00044F64"/>
    <w:rsid w:val="00070C8C"/>
    <w:rsid w:val="00085301"/>
    <w:rsid w:val="001A5091"/>
    <w:rsid w:val="001C6E04"/>
    <w:rsid w:val="001F1C9E"/>
    <w:rsid w:val="002F4339"/>
    <w:rsid w:val="003B4986"/>
    <w:rsid w:val="003F2440"/>
    <w:rsid w:val="00422A01"/>
    <w:rsid w:val="00424478"/>
    <w:rsid w:val="00433A89"/>
    <w:rsid w:val="00472606"/>
    <w:rsid w:val="005169AB"/>
    <w:rsid w:val="00536EF8"/>
    <w:rsid w:val="006A6FCE"/>
    <w:rsid w:val="006F1A74"/>
    <w:rsid w:val="0071311C"/>
    <w:rsid w:val="007664C9"/>
    <w:rsid w:val="00791B0A"/>
    <w:rsid w:val="00871145"/>
    <w:rsid w:val="009053A7"/>
    <w:rsid w:val="009D1BCC"/>
    <w:rsid w:val="00A11E50"/>
    <w:rsid w:val="00AF2111"/>
    <w:rsid w:val="00B429FE"/>
    <w:rsid w:val="00C3072E"/>
    <w:rsid w:val="00C7104D"/>
    <w:rsid w:val="00D651A2"/>
    <w:rsid w:val="00DD7FCD"/>
    <w:rsid w:val="00E15D69"/>
    <w:rsid w:val="00F108C8"/>
    <w:rsid w:val="00F23073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301"/>
    <w:pPr>
      <w:ind w:left="720"/>
      <w:contextualSpacing/>
    </w:pPr>
  </w:style>
  <w:style w:type="paragraph" w:customStyle="1" w:styleId="ParagraphStyle">
    <w:name w:val="Paragraph Style"/>
    <w:rsid w:val="00F23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F2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073"/>
  </w:style>
  <w:style w:type="character" w:customStyle="1" w:styleId="2">
    <w:name w:val="Основной текст (2)_"/>
    <w:basedOn w:val="a0"/>
    <w:link w:val="20"/>
    <w:rsid w:val="0042447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24478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24478"/>
    <w:rPr>
      <w:rFonts w:ascii="Bookman Old Style" w:eastAsia="Bookman Old Style" w:hAnsi="Bookman Old Style" w:cs="Bookman Old Style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478"/>
    <w:pPr>
      <w:widowControl w:val="0"/>
      <w:shd w:val="clear" w:color="auto" w:fill="FFFFFF"/>
      <w:spacing w:before="180" w:after="60" w:line="245" w:lineRule="exact"/>
      <w:ind w:hanging="36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ArialUnicodeMS95pt">
    <w:name w:val="Основной текст (2) + Arial Unicode MS;9;5 pt"/>
    <w:basedOn w:val="2"/>
    <w:rsid w:val="00A11E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F108C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F10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Биологам_только</cp:lastModifiedBy>
  <cp:revision>5</cp:revision>
  <dcterms:created xsi:type="dcterms:W3CDTF">2017-05-01T19:20:00Z</dcterms:created>
  <dcterms:modified xsi:type="dcterms:W3CDTF">2019-05-31T06:45:00Z</dcterms:modified>
</cp:coreProperties>
</file>